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453" w:rsidRPr="002B35D7" w:rsidRDefault="00CC3D88" w:rsidP="007627B0">
      <w:pPr>
        <w:spacing w:before="120" w:after="120" w:line="240" w:lineRule="auto"/>
        <w:jc w:val="center"/>
        <w:rPr>
          <w:rFonts w:ascii="Times New Roman" w:hAnsi="Times New Roman" w:cs="Times New Roman"/>
          <w:b/>
          <w:caps/>
          <w:sz w:val="28"/>
          <w:szCs w:val="28"/>
        </w:rPr>
      </w:pPr>
      <w:r w:rsidRPr="002B35D7">
        <w:rPr>
          <w:rFonts w:ascii="Times New Roman" w:hAnsi="Times New Roman" w:cs="Times New Roman"/>
          <w:b/>
          <w:caps/>
          <w:sz w:val="28"/>
          <w:szCs w:val="28"/>
        </w:rPr>
        <w:t>Tài liệu hỗ trợ truyền thông</w:t>
      </w:r>
    </w:p>
    <w:p w:rsidR="00CC3D88" w:rsidRPr="00CC3D88" w:rsidRDefault="00327A97" w:rsidP="007627B0">
      <w:pPr>
        <w:spacing w:before="120" w:after="120" w:line="240" w:lineRule="auto"/>
        <w:jc w:val="center"/>
        <w:rPr>
          <w:rFonts w:ascii="Times New Roman" w:eastAsia="Times New Roman" w:hAnsi="Times New Roman" w:cs="Times New Roman"/>
          <w:b/>
          <w:color w:val="FF0000"/>
          <w:sz w:val="28"/>
          <w:szCs w:val="28"/>
        </w:rPr>
      </w:pPr>
      <w:r>
        <w:rPr>
          <w:rFonts w:ascii="Times New Roman" w:eastAsia="Times New Roman" w:hAnsi="Times New Roman" w:cs="Times New Roman"/>
          <w:b/>
          <w:color w:val="FF0000"/>
          <w:sz w:val="28"/>
          <w:szCs w:val="28"/>
        </w:rPr>
        <w:t>“</w:t>
      </w:r>
      <w:r w:rsidR="001D5453">
        <w:rPr>
          <w:rFonts w:ascii="Times New Roman" w:eastAsia="Times New Roman" w:hAnsi="Times New Roman" w:cs="Times New Roman"/>
          <w:b/>
          <w:color w:val="FF0000"/>
          <w:sz w:val="28"/>
          <w:szCs w:val="28"/>
        </w:rPr>
        <w:t>V</w:t>
      </w:r>
      <w:r w:rsidR="00CC3D88">
        <w:rPr>
          <w:rFonts w:ascii="Times New Roman" w:eastAsia="Times New Roman" w:hAnsi="Times New Roman" w:cs="Times New Roman"/>
          <w:b/>
          <w:color w:val="FF0000"/>
          <w:sz w:val="28"/>
          <w:szCs w:val="28"/>
        </w:rPr>
        <w:t>ẤN NẠN TIẾNG ỒN VÀ HÀNH ĐỘNG CỦA CHÚNG TA</w:t>
      </w:r>
      <w:r w:rsidR="001D5453">
        <w:rPr>
          <w:rFonts w:ascii="Times New Roman" w:eastAsia="Times New Roman" w:hAnsi="Times New Roman" w:cs="Times New Roman"/>
          <w:b/>
          <w:color w:val="FF0000"/>
          <w:sz w:val="28"/>
          <w:szCs w:val="28"/>
        </w:rPr>
        <w:t>”</w:t>
      </w:r>
    </w:p>
    <w:p w:rsidR="003C40D2" w:rsidRDefault="003C40D2" w:rsidP="007627B0">
      <w:pPr>
        <w:pStyle w:val="Heading1"/>
        <w:spacing w:before="120" w:after="120"/>
        <w:jc w:val="center"/>
        <w:rPr>
          <w:rFonts w:ascii="Times New Roman" w:hAnsi="Times New Roman" w:cs="Times New Roman"/>
          <w:i/>
          <w:color w:val="auto"/>
          <w:sz w:val="26"/>
          <w:szCs w:val="26"/>
        </w:rPr>
      </w:pPr>
      <w:r w:rsidRPr="00CE3B43">
        <w:rPr>
          <w:rFonts w:ascii="Times New Roman" w:hAnsi="Times New Roman" w:cs="Times New Roman"/>
          <w:i/>
          <w:color w:val="auto"/>
          <w:sz w:val="26"/>
          <w:szCs w:val="26"/>
        </w:rPr>
        <w:t>(Đính kèm Công văn số</w:t>
      </w:r>
      <w:r>
        <w:rPr>
          <w:rFonts w:ascii="Times New Roman" w:hAnsi="Times New Roman" w:cs="Times New Roman"/>
          <w:i/>
          <w:color w:val="auto"/>
          <w:sz w:val="26"/>
          <w:szCs w:val="26"/>
        </w:rPr>
        <w:t xml:space="preserve"> 2092/</w:t>
      </w:r>
      <w:r w:rsidRPr="00CE3B43">
        <w:rPr>
          <w:rFonts w:ascii="Times New Roman" w:hAnsi="Times New Roman" w:cs="Times New Roman"/>
          <w:i/>
          <w:color w:val="auto"/>
          <w:sz w:val="26"/>
          <w:szCs w:val="26"/>
        </w:rPr>
        <w:t>STNMT-CCBVMT ngày</w:t>
      </w:r>
      <w:r>
        <w:rPr>
          <w:rFonts w:ascii="Times New Roman" w:hAnsi="Times New Roman" w:cs="Times New Roman"/>
          <w:i/>
          <w:color w:val="auto"/>
          <w:sz w:val="26"/>
          <w:szCs w:val="26"/>
        </w:rPr>
        <w:t xml:space="preserve"> 26 tháng 3 năm 2021 </w:t>
      </w:r>
      <w:r>
        <w:rPr>
          <w:rFonts w:ascii="Times New Roman" w:hAnsi="Times New Roman" w:cs="Times New Roman"/>
          <w:i/>
          <w:color w:val="auto"/>
          <w:sz w:val="26"/>
          <w:szCs w:val="26"/>
        </w:rPr>
        <w:br/>
      </w:r>
      <w:r w:rsidRPr="00CE3B43">
        <w:rPr>
          <w:rFonts w:ascii="Times New Roman" w:hAnsi="Times New Roman" w:cs="Times New Roman"/>
          <w:i/>
          <w:color w:val="auto"/>
          <w:sz w:val="26"/>
          <w:szCs w:val="26"/>
        </w:rPr>
        <w:t>của Sở Tài nguyên và Môi trườ</w:t>
      </w:r>
      <w:r>
        <w:rPr>
          <w:rFonts w:ascii="Times New Roman" w:hAnsi="Times New Roman" w:cs="Times New Roman"/>
          <w:i/>
          <w:color w:val="auto"/>
          <w:sz w:val="26"/>
          <w:szCs w:val="26"/>
        </w:rPr>
        <w:t>ng</w:t>
      </w:r>
      <w:r w:rsidRPr="00CE3B43">
        <w:rPr>
          <w:rFonts w:ascii="Times New Roman" w:hAnsi="Times New Roman" w:cs="Times New Roman"/>
          <w:i/>
          <w:color w:val="auto"/>
          <w:sz w:val="26"/>
          <w:szCs w:val="26"/>
        </w:rPr>
        <w:t>)</w:t>
      </w:r>
    </w:p>
    <w:p w:rsidR="007627B0" w:rsidRPr="007627B0" w:rsidRDefault="007627B0" w:rsidP="007627B0"/>
    <w:p w:rsidR="00FE3FEC" w:rsidRDefault="00C74AEA" w:rsidP="007627B0">
      <w:pPr>
        <w:tabs>
          <w:tab w:val="left" w:pos="0"/>
          <w:tab w:val="left" w:pos="720"/>
          <w:tab w:val="center" w:pos="4680"/>
        </w:tabs>
        <w:spacing w:before="100" w:beforeAutospacing="1" w:after="100" w:afterAutospacing="1" w:line="240" w:lineRule="auto"/>
        <w:jc w:val="both"/>
        <w:outlineLvl w:val="0"/>
        <w:rPr>
          <w:rFonts w:ascii="Times New Roman" w:eastAsia="Arial" w:hAnsi="Times New Roman" w:cs="Times New Roman"/>
          <w:color w:val="000000" w:themeColor="text1"/>
          <w:sz w:val="28"/>
          <w:szCs w:val="28"/>
        </w:rPr>
      </w:pPr>
      <w:r>
        <w:rPr>
          <w:rFonts w:ascii="Times New Roman" w:eastAsia="Arial" w:hAnsi="Times New Roman" w:cs="Times New Roman"/>
          <w:color w:val="000000" w:themeColor="text1"/>
          <w:sz w:val="28"/>
          <w:szCs w:val="28"/>
        </w:rPr>
        <w:tab/>
      </w:r>
      <w:r w:rsidR="00307646">
        <w:rPr>
          <w:rFonts w:ascii="Times New Roman" w:eastAsia="Arial" w:hAnsi="Times New Roman" w:cs="Times New Roman"/>
          <w:color w:val="000000" w:themeColor="text1"/>
          <w:sz w:val="28"/>
          <w:szCs w:val="28"/>
        </w:rPr>
        <w:t>Trên thế giới, t</w:t>
      </w:r>
      <w:r w:rsidRPr="00C74AEA">
        <w:rPr>
          <w:rFonts w:ascii="Times New Roman" w:eastAsia="Arial" w:hAnsi="Times New Roman" w:cs="Times New Roman"/>
          <w:color w:val="000000" w:themeColor="text1"/>
          <w:sz w:val="28"/>
          <w:szCs w:val="28"/>
        </w:rPr>
        <w:t>iếng ồn</w:t>
      </w:r>
      <w:r w:rsidR="00ED704A">
        <w:rPr>
          <w:rFonts w:ascii="Times New Roman" w:eastAsia="Arial" w:hAnsi="Times New Roman" w:cs="Times New Roman"/>
          <w:color w:val="000000" w:themeColor="text1"/>
          <w:sz w:val="28"/>
          <w:szCs w:val="28"/>
        </w:rPr>
        <w:t xml:space="preserve"> </w:t>
      </w:r>
      <w:r>
        <w:rPr>
          <w:rFonts w:ascii="Times New Roman" w:eastAsia="Arial" w:hAnsi="Times New Roman" w:cs="Times New Roman"/>
          <w:color w:val="000000" w:themeColor="text1"/>
          <w:sz w:val="28"/>
          <w:szCs w:val="28"/>
        </w:rPr>
        <w:t xml:space="preserve">được xem </w:t>
      </w:r>
      <w:r w:rsidR="00ED704A">
        <w:rPr>
          <w:rFonts w:ascii="Times New Roman" w:eastAsia="Arial" w:hAnsi="Times New Roman" w:cs="Times New Roman"/>
          <w:color w:val="000000" w:themeColor="text1"/>
          <w:sz w:val="28"/>
          <w:szCs w:val="28"/>
        </w:rPr>
        <w:t>một</w:t>
      </w:r>
      <w:r>
        <w:rPr>
          <w:rFonts w:ascii="Times New Roman" w:eastAsia="Arial" w:hAnsi="Times New Roman" w:cs="Times New Roman"/>
          <w:color w:val="000000" w:themeColor="text1"/>
          <w:sz w:val="28"/>
          <w:szCs w:val="28"/>
        </w:rPr>
        <w:t xml:space="preserve"> vấn nạn tại các đô thị, </w:t>
      </w:r>
      <w:r w:rsidR="00ED704A">
        <w:rPr>
          <w:rFonts w:ascii="Times New Roman" w:eastAsia="Arial" w:hAnsi="Times New Roman" w:cs="Times New Roman"/>
          <w:color w:val="000000" w:themeColor="text1"/>
          <w:sz w:val="28"/>
          <w:szCs w:val="28"/>
        </w:rPr>
        <w:t>gây ảnh hưởng</w:t>
      </w:r>
      <w:r w:rsidR="00872DF1">
        <w:rPr>
          <w:rFonts w:ascii="Times New Roman" w:eastAsia="Arial" w:hAnsi="Times New Roman" w:cs="Times New Roman"/>
          <w:color w:val="000000" w:themeColor="text1"/>
          <w:sz w:val="28"/>
          <w:szCs w:val="28"/>
        </w:rPr>
        <w:t xml:space="preserve"> tiêu cực</w:t>
      </w:r>
      <w:r w:rsidR="00ED704A">
        <w:rPr>
          <w:rFonts w:ascii="Times New Roman" w:eastAsia="Arial" w:hAnsi="Times New Roman" w:cs="Times New Roman"/>
          <w:color w:val="000000" w:themeColor="text1"/>
          <w:sz w:val="28"/>
          <w:szCs w:val="28"/>
        </w:rPr>
        <w:t xml:space="preserve"> đến sức khỏe</w:t>
      </w:r>
      <w:r w:rsidR="009310A4">
        <w:rPr>
          <w:rFonts w:ascii="Times New Roman" w:eastAsia="Arial" w:hAnsi="Times New Roman" w:cs="Times New Roman"/>
          <w:color w:val="000000" w:themeColor="text1"/>
          <w:sz w:val="28"/>
          <w:szCs w:val="28"/>
        </w:rPr>
        <w:t>,</w:t>
      </w:r>
      <w:r w:rsidR="00ED704A">
        <w:rPr>
          <w:rFonts w:ascii="Times New Roman" w:eastAsia="Arial" w:hAnsi="Times New Roman" w:cs="Times New Roman"/>
          <w:color w:val="000000" w:themeColor="text1"/>
          <w:sz w:val="28"/>
          <w:szCs w:val="28"/>
        </w:rPr>
        <w:t xml:space="preserve"> năng suất lao động</w:t>
      </w:r>
      <w:r w:rsidR="009310A4">
        <w:rPr>
          <w:rFonts w:ascii="Times New Roman" w:eastAsia="Arial" w:hAnsi="Times New Roman" w:cs="Times New Roman"/>
          <w:color w:val="000000" w:themeColor="text1"/>
          <w:sz w:val="28"/>
          <w:szCs w:val="28"/>
        </w:rPr>
        <w:t xml:space="preserve"> và học tập</w:t>
      </w:r>
      <w:r w:rsidR="00ED704A">
        <w:rPr>
          <w:rFonts w:ascii="Times New Roman" w:eastAsia="Arial" w:hAnsi="Times New Roman" w:cs="Times New Roman"/>
          <w:color w:val="000000" w:themeColor="text1"/>
          <w:sz w:val="28"/>
          <w:szCs w:val="28"/>
        </w:rPr>
        <w:t xml:space="preserve">, </w:t>
      </w:r>
      <w:r w:rsidR="00872DF1">
        <w:rPr>
          <w:rFonts w:ascii="Times New Roman" w:eastAsia="Arial" w:hAnsi="Times New Roman" w:cs="Times New Roman"/>
          <w:color w:val="000000" w:themeColor="text1"/>
          <w:sz w:val="28"/>
          <w:szCs w:val="28"/>
        </w:rPr>
        <w:t>c</w:t>
      </w:r>
      <w:r w:rsidR="00ED704A">
        <w:rPr>
          <w:rFonts w:ascii="Times New Roman" w:eastAsia="Arial" w:hAnsi="Times New Roman" w:cs="Times New Roman"/>
          <w:color w:val="000000" w:themeColor="text1"/>
          <w:sz w:val="28"/>
          <w:szCs w:val="28"/>
        </w:rPr>
        <w:t>hất lượng cuộc sống</w:t>
      </w:r>
      <w:r w:rsidR="001942B4">
        <w:rPr>
          <w:rFonts w:ascii="Times New Roman" w:eastAsia="Arial" w:hAnsi="Times New Roman" w:cs="Times New Roman"/>
          <w:color w:val="000000" w:themeColor="text1"/>
          <w:sz w:val="28"/>
          <w:szCs w:val="28"/>
        </w:rPr>
        <w:t xml:space="preserve"> của người dân</w:t>
      </w:r>
      <w:r w:rsidR="00ED704A">
        <w:rPr>
          <w:rFonts w:ascii="Times New Roman" w:eastAsia="Arial" w:hAnsi="Times New Roman" w:cs="Times New Roman"/>
          <w:color w:val="000000" w:themeColor="text1"/>
          <w:sz w:val="28"/>
          <w:szCs w:val="28"/>
        </w:rPr>
        <w:t xml:space="preserve"> và ảnh hưởng xấu đến </w:t>
      </w:r>
      <w:r w:rsidRPr="00C74AEA">
        <w:rPr>
          <w:rFonts w:ascii="Times New Roman" w:eastAsia="Arial" w:hAnsi="Times New Roman" w:cs="Times New Roman"/>
          <w:color w:val="000000" w:themeColor="text1"/>
          <w:sz w:val="28"/>
          <w:szCs w:val="28"/>
        </w:rPr>
        <w:t>các mối quan hệ cộng đồ</w:t>
      </w:r>
      <w:r w:rsidR="00307646">
        <w:rPr>
          <w:rFonts w:ascii="Times New Roman" w:eastAsia="Arial" w:hAnsi="Times New Roman" w:cs="Times New Roman"/>
          <w:color w:val="000000" w:themeColor="text1"/>
          <w:sz w:val="28"/>
          <w:szCs w:val="28"/>
        </w:rPr>
        <w:t xml:space="preserve">ng. </w:t>
      </w:r>
    </w:p>
    <w:p w:rsidR="00C74AEA" w:rsidRDefault="009310A4" w:rsidP="007627B0">
      <w:pPr>
        <w:tabs>
          <w:tab w:val="left" w:pos="0"/>
          <w:tab w:val="left" w:pos="720"/>
          <w:tab w:val="center" w:pos="4680"/>
        </w:tabs>
        <w:spacing w:before="100" w:beforeAutospacing="1" w:after="100" w:afterAutospacing="1" w:line="240" w:lineRule="auto"/>
        <w:jc w:val="both"/>
        <w:outlineLvl w:val="0"/>
        <w:rPr>
          <w:rFonts w:ascii="Times New Roman" w:eastAsia="Arial" w:hAnsi="Times New Roman" w:cs="Times New Roman"/>
          <w:color w:val="000000" w:themeColor="text1"/>
          <w:sz w:val="28"/>
          <w:szCs w:val="28"/>
        </w:rPr>
      </w:pPr>
      <w:r>
        <w:rPr>
          <w:rFonts w:ascii="Times New Roman" w:eastAsia="Arial" w:hAnsi="Times New Roman" w:cs="Times New Roman"/>
          <w:color w:val="000000" w:themeColor="text1"/>
          <w:sz w:val="28"/>
          <w:szCs w:val="28"/>
        </w:rPr>
        <w:tab/>
      </w:r>
      <w:r w:rsidR="00CA3428">
        <w:rPr>
          <w:rFonts w:ascii="Times New Roman" w:eastAsia="Arial" w:hAnsi="Times New Roman" w:cs="Times New Roman"/>
          <w:color w:val="000000" w:themeColor="text1"/>
          <w:sz w:val="28"/>
          <w:szCs w:val="28"/>
        </w:rPr>
        <w:t>Cũng như các đô thị lớn trên thế giới, c</w:t>
      </w:r>
      <w:r w:rsidR="00A31846">
        <w:rPr>
          <w:rFonts w:ascii="Times New Roman" w:eastAsia="Arial" w:hAnsi="Times New Roman" w:cs="Times New Roman"/>
          <w:color w:val="000000" w:themeColor="text1"/>
          <w:sz w:val="28"/>
          <w:szCs w:val="28"/>
        </w:rPr>
        <w:t>ùng với các thành tựu về kinh tế- xã hội,</w:t>
      </w:r>
      <w:r w:rsidR="00EB130B">
        <w:rPr>
          <w:rFonts w:ascii="Times New Roman" w:eastAsia="Arial" w:hAnsi="Times New Roman" w:cs="Times New Roman"/>
          <w:color w:val="000000" w:themeColor="text1"/>
          <w:sz w:val="28"/>
          <w:szCs w:val="28"/>
        </w:rPr>
        <w:t xml:space="preserve"> </w:t>
      </w:r>
      <w:r w:rsidR="00A31846">
        <w:rPr>
          <w:rFonts w:ascii="Times New Roman" w:eastAsia="Arial" w:hAnsi="Times New Roman" w:cs="Times New Roman"/>
          <w:color w:val="000000" w:themeColor="text1"/>
          <w:sz w:val="28"/>
          <w:szCs w:val="28"/>
        </w:rPr>
        <w:t>Thành phố</w:t>
      </w:r>
      <w:r w:rsidR="00CA3428">
        <w:rPr>
          <w:rFonts w:ascii="Times New Roman" w:eastAsia="Arial" w:hAnsi="Times New Roman" w:cs="Times New Roman"/>
          <w:color w:val="000000" w:themeColor="text1"/>
          <w:sz w:val="28"/>
          <w:szCs w:val="28"/>
        </w:rPr>
        <w:t xml:space="preserve"> Hồ Chí Minh</w:t>
      </w:r>
      <w:r w:rsidR="00EB130B">
        <w:rPr>
          <w:rFonts w:ascii="Times New Roman" w:eastAsia="Arial" w:hAnsi="Times New Roman" w:cs="Times New Roman"/>
          <w:color w:val="000000" w:themeColor="text1"/>
          <w:sz w:val="28"/>
          <w:szCs w:val="28"/>
        </w:rPr>
        <w:t xml:space="preserve"> đang</w:t>
      </w:r>
      <w:r w:rsidR="00A31846">
        <w:rPr>
          <w:rFonts w:ascii="Times New Roman" w:eastAsia="Arial" w:hAnsi="Times New Roman" w:cs="Times New Roman"/>
          <w:color w:val="000000" w:themeColor="text1"/>
          <w:sz w:val="28"/>
          <w:szCs w:val="28"/>
        </w:rPr>
        <w:t xml:space="preserve"> phải đối mặt với nhiều thách thức</w:t>
      </w:r>
      <w:r w:rsidR="00EB130B">
        <w:rPr>
          <w:rFonts w:ascii="Times New Roman" w:eastAsia="Arial" w:hAnsi="Times New Roman" w:cs="Times New Roman"/>
          <w:color w:val="000000" w:themeColor="text1"/>
          <w:sz w:val="28"/>
          <w:szCs w:val="28"/>
        </w:rPr>
        <w:t xml:space="preserve"> về môi trường, văn hóa, xã hội</w:t>
      </w:r>
      <w:r w:rsidR="00A31846">
        <w:rPr>
          <w:rFonts w:ascii="Times New Roman" w:eastAsia="Arial" w:hAnsi="Times New Roman" w:cs="Times New Roman"/>
          <w:color w:val="000000" w:themeColor="text1"/>
          <w:sz w:val="28"/>
          <w:szCs w:val="28"/>
        </w:rPr>
        <w:t xml:space="preserve"> từ</w:t>
      </w:r>
      <w:r w:rsidR="00EB130B">
        <w:rPr>
          <w:rFonts w:ascii="Times New Roman" w:eastAsia="Arial" w:hAnsi="Times New Roman" w:cs="Times New Roman"/>
          <w:color w:val="000000" w:themeColor="text1"/>
          <w:sz w:val="28"/>
          <w:szCs w:val="28"/>
        </w:rPr>
        <w:t xml:space="preserve"> chính quá trình phát triển kinh tế, </w:t>
      </w:r>
      <w:r w:rsidR="00ED704A">
        <w:rPr>
          <w:rFonts w:ascii="Times New Roman" w:eastAsia="Arial" w:hAnsi="Times New Roman" w:cs="Times New Roman"/>
          <w:color w:val="000000" w:themeColor="text1"/>
          <w:sz w:val="28"/>
          <w:szCs w:val="28"/>
        </w:rPr>
        <w:t>đô thị hóa</w:t>
      </w:r>
      <w:r w:rsidR="00A31846">
        <w:rPr>
          <w:rFonts w:ascii="Times New Roman" w:eastAsia="Arial" w:hAnsi="Times New Roman" w:cs="Times New Roman"/>
          <w:color w:val="000000" w:themeColor="text1"/>
          <w:sz w:val="28"/>
          <w:szCs w:val="28"/>
        </w:rPr>
        <w:t xml:space="preserve"> và gia tăng dân số</w:t>
      </w:r>
      <w:r w:rsidR="00307646">
        <w:rPr>
          <w:rFonts w:ascii="Times New Roman" w:eastAsia="Arial" w:hAnsi="Times New Roman" w:cs="Times New Roman"/>
          <w:color w:val="000000" w:themeColor="text1"/>
          <w:sz w:val="28"/>
          <w:szCs w:val="28"/>
        </w:rPr>
        <w:t xml:space="preserve"> nhanh chóng. </w:t>
      </w:r>
      <w:r w:rsidR="00EB130B">
        <w:rPr>
          <w:rFonts w:ascii="Times New Roman" w:eastAsia="Arial" w:hAnsi="Times New Roman" w:cs="Times New Roman"/>
          <w:color w:val="000000" w:themeColor="text1"/>
          <w:sz w:val="28"/>
          <w:szCs w:val="28"/>
        </w:rPr>
        <w:t xml:space="preserve">Gần đây, vấn nạn </w:t>
      </w:r>
      <w:r>
        <w:rPr>
          <w:rFonts w:ascii="Times New Roman" w:eastAsia="Arial" w:hAnsi="Times New Roman" w:cs="Times New Roman"/>
          <w:color w:val="000000" w:themeColor="text1"/>
          <w:sz w:val="28"/>
          <w:szCs w:val="28"/>
        </w:rPr>
        <w:t>tiếng ồn tại các khu dân cư</w:t>
      </w:r>
      <w:r w:rsidR="00EB130B">
        <w:rPr>
          <w:rFonts w:ascii="Times New Roman" w:eastAsia="Arial" w:hAnsi="Times New Roman" w:cs="Times New Roman"/>
          <w:color w:val="000000" w:themeColor="text1"/>
          <w:sz w:val="28"/>
          <w:szCs w:val="28"/>
        </w:rPr>
        <w:t>,</w:t>
      </w:r>
      <w:r>
        <w:rPr>
          <w:rFonts w:ascii="Times New Roman" w:eastAsia="Arial" w:hAnsi="Times New Roman" w:cs="Times New Roman"/>
          <w:color w:val="000000" w:themeColor="text1"/>
          <w:sz w:val="28"/>
          <w:szCs w:val="28"/>
        </w:rPr>
        <w:t xml:space="preserve"> đặc biệt là</w:t>
      </w:r>
      <w:r w:rsidR="001942B4">
        <w:rPr>
          <w:rFonts w:ascii="Times New Roman" w:eastAsia="Arial" w:hAnsi="Times New Roman" w:cs="Times New Roman"/>
          <w:color w:val="000000" w:themeColor="text1"/>
          <w:sz w:val="28"/>
          <w:szCs w:val="28"/>
        </w:rPr>
        <w:t xml:space="preserve"> tiếng ồn</w:t>
      </w:r>
      <w:r>
        <w:rPr>
          <w:rFonts w:ascii="Times New Roman" w:eastAsia="Arial" w:hAnsi="Times New Roman" w:cs="Times New Roman"/>
          <w:color w:val="000000" w:themeColor="text1"/>
          <w:sz w:val="28"/>
          <w:szCs w:val="28"/>
        </w:rPr>
        <w:t xml:space="preserve"> từ các hoạt động</w:t>
      </w:r>
      <w:r w:rsidR="00B57B20">
        <w:rPr>
          <w:rFonts w:ascii="Times New Roman" w:eastAsia="Arial" w:hAnsi="Times New Roman" w:cs="Times New Roman"/>
          <w:color w:val="000000" w:themeColor="text1"/>
          <w:sz w:val="28"/>
          <w:szCs w:val="28"/>
        </w:rPr>
        <w:t xml:space="preserve"> sinh hoạt</w:t>
      </w:r>
      <w:r w:rsidR="00EB130B">
        <w:rPr>
          <w:rFonts w:ascii="Times New Roman" w:eastAsia="Arial" w:hAnsi="Times New Roman" w:cs="Times New Roman"/>
          <w:color w:val="000000" w:themeColor="text1"/>
          <w:sz w:val="28"/>
          <w:szCs w:val="28"/>
        </w:rPr>
        <w:t xml:space="preserve"> và hoạt động kinh doanh dịch vụ</w:t>
      </w:r>
      <w:r w:rsidR="00B57B20">
        <w:rPr>
          <w:rFonts w:ascii="Times New Roman" w:eastAsia="Arial" w:hAnsi="Times New Roman" w:cs="Times New Roman"/>
          <w:color w:val="000000" w:themeColor="text1"/>
          <w:sz w:val="28"/>
          <w:szCs w:val="28"/>
        </w:rPr>
        <w:t xml:space="preserve"> (</w:t>
      </w:r>
      <w:r w:rsidR="001942B4">
        <w:rPr>
          <w:rFonts w:ascii="Times New Roman" w:eastAsia="Arial" w:hAnsi="Times New Roman" w:cs="Times New Roman"/>
          <w:color w:val="000000" w:themeColor="text1"/>
          <w:sz w:val="28"/>
          <w:szCs w:val="28"/>
        </w:rPr>
        <w:t xml:space="preserve">phát nhạc, </w:t>
      </w:r>
      <w:r>
        <w:rPr>
          <w:rFonts w:ascii="Times New Roman" w:eastAsia="Arial" w:hAnsi="Times New Roman" w:cs="Times New Roman"/>
          <w:color w:val="000000" w:themeColor="text1"/>
          <w:sz w:val="28"/>
          <w:szCs w:val="28"/>
        </w:rPr>
        <w:t>hát karaoke</w:t>
      </w:r>
      <w:r w:rsidR="001942B4">
        <w:rPr>
          <w:rFonts w:ascii="Times New Roman" w:eastAsia="Arial" w:hAnsi="Times New Roman" w:cs="Times New Roman"/>
          <w:color w:val="000000" w:themeColor="text1"/>
          <w:sz w:val="28"/>
          <w:szCs w:val="28"/>
        </w:rPr>
        <w:t xml:space="preserve"> âm thanh lớn.. )</w:t>
      </w:r>
      <w:r>
        <w:rPr>
          <w:rFonts w:ascii="Times New Roman" w:eastAsia="Arial" w:hAnsi="Times New Roman" w:cs="Times New Roman"/>
          <w:color w:val="000000" w:themeColor="text1"/>
          <w:sz w:val="28"/>
          <w:szCs w:val="28"/>
        </w:rPr>
        <w:t xml:space="preserve"> ngày càng gia tăng và gây</w:t>
      </w:r>
      <w:r w:rsidR="00307646">
        <w:rPr>
          <w:rFonts w:ascii="Times New Roman" w:eastAsia="Arial" w:hAnsi="Times New Roman" w:cs="Times New Roman"/>
          <w:color w:val="000000" w:themeColor="text1"/>
          <w:sz w:val="28"/>
          <w:szCs w:val="28"/>
        </w:rPr>
        <w:t xml:space="preserve"> nhiều</w:t>
      </w:r>
      <w:r>
        <w:rPr>
          <w:rFonts w:ascii="Times New Roman" w:eastAsia="Arial" w:hAnsi="Times New Roman" w:cs="Times New Roman"/>
          <w:color w:val="000000" w:themeColor="text1"/>
          <w:sz w:val="28"/>
          <w:szCs w:val="28"/>
        </w:rPr>
        <w:t xml:space="preserve"> bức xúc trong nhân dân. </w:t>
      </w:r>
    </w:p>
    <w:p w:rsidR="00764B36" w:rsidRDefault="00764B36" w:rsidP="00ED704A">
      <w:pPr>
        <w:tabs>
          <w:tab w:val="left" w:pos="0"/>
          <w:tab w:val="left" w:pos="720"/>
          <w:tab w:val="center" w:pos="4680"/>
        </w:tabs>
        <w:spacing w:before="100" w:beforeAutospacing="1" w:after="100" w:afterAutospacing="1" w:line="240" w:lineRule="auto"/>
        <w:jc w:val="both"/>
        <w:outlineLvl w:val="0"/>
        <w:rPr>
          <w:rFonts w:ascii="Times New Roman" w:eastAsia="Arial" w:hAnsi="Times New Roman" w:cs="Times New Roman"/>
          <w:color w:val="000000" w:themeColor="text1"/>
          <w:sz w:val="28"/>
          <w:szCs w:val="28"/>
        </w:rPr>
      </w:pPr>
      <w:r>
        <w:rPr>
          <w:rFonts w:ascii="Times New Roman" w:eastAsia="Arial" w:hAnsi="Times New Roman" w:cs="Times New Roman"/>
          <w:color w:val="000000" w:themeColor="text1"/>
          <w:sz w:val="28"/>
          <w:szCs w:val="28"/>
        </w:rPr>
        <w:tab/>
        <w:t>Để giải quyết vấn đề tiếng ồn, giữ gìn sự yên tĩnh, môi trường sống yên lành tại các khu dân cư</w:t>
      </w:r>
      <w:r w:rsidR="00977095">
        <w:rPr>
          <w:rFonts w:ascii="Times New Roman" w:eastAsia="Arial" w:hAnsi="Times New Roman" w:cs="Times New Roman"/>
          <w:color w:val="000000" w:themeColor="text1"/>
          <w:sz w:val="28"/>
          <w:szCs w:val="28"/>
        </w:rPr>
        <w:t>, đảm bảo</w:t>
      </w:r>
      <w:r>
        <w:rPr>
          <w:rFonts w:ascii="Times New Roman" w:eastAsia="Arial" w:hAnsi="Times New Roman" w:cs="Times New Roman"/>
          <w:color w:val="000000" w:themeColor="text1"/>
          <w:sz w:val="28"/>
          <w:szCs w:val="28"/>
        </w:rPr>
        <w:t xml:space="preserve"> chất lượng cuộc sống của </w:t>
      </w:r>
      <w:r w:rsidR="00977095">
        <w:rPr>
          <w:rFonts w:ascii="Times New Roman" w:eastAsia="Arial" w:hAnsi="Times New Roman" w:cs="Times New Roman"/>
          <w:color w:val="000000" w:themeColor="text1"/>
          <w:sz w:val="28"/>
          <w:szCs w:val="28"/>
        </w:rPr>
        <w:t>nhân dân thành phố,</w:t>
      </w:r>
      <w:r w:rsidR="005C324E" w:rsidRPr="005C324E">
        <w:rPr>
          <w:rFonts w:ascii="Times New Roman" w:eastAsia="Arial" w:hAnsi="Times New Roman" w:cs="Times New Roman"/>
          <w:color w:val="FF0000"/>
          <w:sz w:val="28"/>
          <w:szCs w:val="28"/>
        </w:rPr>
        <w:t xml:space="preserve"> </w:t>
      </w:r>
      <w:r w:rsidR="005C324E" w:rsidRPr="005F2A25">
        <w:rPr>
          <w:rFonts w:ascii="Times New Roman" w:eastAsia="Arial" w:hAnsi="Times New Roman" w:cs="Times New Roman"/>
          <w:color w:val="FF0000"/>
          <w:sz w:val="28"/>
          <w:szCs w:val="28"/>
        </w:rPr>
        <w:t>bên cạnh sự kiên quyết của chính quyền</w:t>
      </w:r>
      <w:r w:rsidR="00753A71" w:rsidRPr="005F2A25">
        <w:rPr>
          <w:rFonts w:ascii="Times New Roman" w:eastAsia="Arial" w:hAnsi="Times New Roman" w:cs="Times New Roman"/>
          <w:color w:val="FF0000"/>
          <w:sz w:val="28"/>
          <w:szCs w:val="28"/>
        </w:rPr>
        <w:t xml:space="preserve"> trong xử lý các trường hợp vi phạm</w:t>
      </w:r>
      <w:r w:rsidR="005C324E" w:rsidRPr="005F2A25">
        <w:rPr>
          <w:rFonts w:ascii="Times New Roman" w:eastAsia="Arial" w:hAnsi="Times New Roman" w:cs="Times New Roman"/>
          <w:color w:val="FF0000"/>
          <w:sz w:val="28"/>
          <w:szCs w:val="28"/>
        </w:rPr>
        <w:t>,</w:t>
      </w:r>
      <w:r w:rsidR="00977095" w:rsidRPr="005F2A25">
        <w:rPr>
          <w:rFonts w:ascii="Times New Roman" w:eastAsia="Arial" w:hAnsi="Times New Roman" w:cs="Times New Roman"/>
          <w:color w:val="FF0000"/>
          <w:sz w:val="28"/>
          <w:szCs w:val="28"/>
        </w:rPr>
        <w:t xml:space="preserve"> mỗi người dân, tổ chức, doanh nghiệp, cơ sở sản xuất, kinh doanh, dịch vụ cần hiểu rõ các</w:t>
      </w:r>
      <w:r w:rsidR="005C324E" w:rsidRPr="005F2A25">
        <w:rPr>
          <w:rFonts w:ascii="Times New Roman" w:eastAsia="Arial" w:hAnsi="Times New Roman" w:cs="Times New Roman"/>
          <w:color w:val="FF0000"/>
          <w:sz w:val="28"/>
          <w:szCs w:val="28"/>
        </w:rPr>
        <w:t xml:space="preserve"> tác hại và</w:t>
      </w:r>
      <w:r w:rsidR="00977095" w:rsidRPr="005F2A25">
        <w:rPr>
          <w:rFonts w:ascii="Times New Roman" w:eastAsia="Arial" w:hAnsi="Times New Roman" w:cs="Times New Roman"/>
          <w:color w:val="FF0000"/>
          <w:sz w:val="28"/>
          <w:szCs w:val="28"/>
        </w:rPr>
        <w:t xml:space="preserve"> vấn đề liên quan đến tiếng ồn</w:t>
      </w:r>
      <w:r w:rsidR="00753A71" w:rsidRPr="005F2A25">
        <w:rPr>
          <w:rFonts w:ascii="Times New Roman" w:eastAsia="Arial" w:hAnsi="Times New Roman" w:cs="Times New Roman"/>
          <w:color w:val="FF0000"/>
          <w:sz w:val="28"/>
          <w:szCs w:val="28"/>
        </w:rPr>
        <w:t xml:space="preserve"> và</w:t>
      </w:r>
      <w:r w:rsidR="00977095" w:rsidRPr="005F2A25">
        <w:rPr>
          <w:rFonts w:ascii="Times New Roman" w:eastAsia="Arial" w:hAnsi="Times New Roman" w:cs="Times New Roman"/>
          <w:color w:val="FF0000"/>
          <w:sz w:val="28"/>
          <w:szCs w:val="28"/>
        </w:rPr>
        <w:t xml:space="preserve"> nghiêm túc chấp hành các quy định của Pháp luậ</w:t>
      </w:r>
      <w:r w:rsidR="00FD3797" w:rsidRPr="005F2A25">
        <w:rPr>
          <w:rFonts w:ascii="Times New Roman" w:eastAsia="Arial" w:hAnsi="Times New Roman" w:cs="Times New Roman"/>
          <w:color w:val="FF0000"/>
          <w:sz w:val="28"/>
          <w:szCs w:val="28"/>
        </w:rPr>
        <w:t xml:space="preserve">t và </w:t>
      </w:r>
      <w:r w:rsidR="00977095" w:rsidRPr="005F2A25">
        <w:rPr>
          <w:rFonts w:ascii="Times New Roman" w:eastAsia="Arial" w:hAnsi="Times New Roman" w:cs="Times New Roman"/>
          <w:color w:val="FF0000"/>
          <w:sz w:val="28"/>
          <w:szCs w:val="28"/>
        </w:rPr>
        <w:t>quy ước, quy định của khu dân cư về tiếng ồn.</w:t>
      </w:r>
      <w:r w:rsidR="00977095">
        <w:rPr>
          <w:rFonts w:ascii="Times New Roman" w:eastAsia="Arial" w:hAnsi="Times New Roman" w:cs="Times New Roman"/>
          <w:color w:val="000000" w:themeColor="text1"/>
          <w:sz w:val="28"/>
          <w:szCs w:val="28"/>
        </w:rPr>
        <w:t xml:space="preserve"> </w:t>
      </w:r>
    </w:p>
    <w:p w:rsidR="002E131F" w:rsidRDefault="002E131F" w:rsidP="00753A71">
      <w:pPr>
        <w:tabs>
          <w:tab w:val="left" w:pos="0"/>
          <w:tab w:val="left" w:pos="720"/>
          <w:tab w:val="center" w:pos="4680"/>
        </w:tabs>
        <w:spacing w:before="240" w:after="120" w:line="240" w:lineRule="auto"/>
        <w:ind w:firstLine="720"/>
        <w:jc w:val="both"/>
        <w:outlineLvl w:val="0"/>
        <w:rPr>
          <w:rFonts w:ascii="Times New Roman" w:hAnsi="Times New Roman" w:cs="Times New Roman"/>
          <w:b/>
          <w:color w:val="222222"/>
          <w:sz w:val="28"/>
          <w:szCs w:val="28"/>
          <w:shd w:val="clear" w:color="auto" w:fill="FFFFFF"/>
        </w:rPr>
      </w:pPr>
      <w:r>
        <w:rPr>
          <w:rFonts w:ascii="Times New Roman" w:hAnsi="Times New Roman" w:cs="Times New Roman"/>
          <w:b/>
          <w:color w:val="222222"/>
          <w:sz w:val="28"/>
          <w:szCs w:val="28"/>
          <w:shd w:val="clear" w:color="auto" w:fill="FFFFFF"/>
        </w:rPr>
        <w:t>I. THÔNG TIN CHUNG VỀ TIẾNG ỒN VÀ TÁC HẠI CỦA TIẾNG ỒN</w:t>
      </w:r>
    </w:p>
    <w:p w:rsidR="00745F9E" w:rsidRPr="00C74AEA" w:rsidRDefault="005F0185" w:rsidP="00753A71">
      <w:pPr>
        <w:tabs>
          <w:tab w:val="left" w:pos="0"/>
          <w:tab w:val="left" w:pos="720"/>
          <w:tab w:val="center" w:pos="4680"/>
        </w:tabs>
        <w:spacing w:before="240" w:after="120" w:line="240" w:lineRule="auto"/>
        <w:ind w:firstLine="720"/>
        <w:jc w:val="both"/>
        <w:outlineLvl w:val="0"/>
        <w:rPr>
          <w:rFonts w:ascii="Times New Roman" w:hAnsi="Times New Roman" w:cs="Times New Roman"/>
          <w:b/>
          <w:color w:val="222222"/>
          <w:sz w:val="28"/>
          <w:szCs w:val="28"/>
          <w:shd w:val="clear" w:color="auto" w:fill="FFFFFF"/>
        </w:rPr>
      </w:pPr>
      <w:r w:rsidRPr="00C74AEA">
        <w:rPr>
          <w:rFonts w:ascii="Times New Roman" w:hAnsi="Times New Roman" w:cs="Times New Roman"/>
          <w:b/>
          <w:color w:val="222222"/>
          <w:sz w:val="28"/>
          <w:szCs w:val="28"/>
          <w:shd w:val="clear" w:color="auto" w:fill="FFFFFF"/>
        </w:rPr>
        <w:t xml:space="preserve">1. </w:t>
      </w:r>
      <w:r w:rsidR="001D5453" w:rsidRPr="00C74AEA">
        <w:rPr>
          <w:rFonts w:ascii="Times New Roman" w:hAnsi="Times New Roman" w:cs="Times New Roman"/>
          <w:b/>
          <w:color w:val="222222"/>
          <w:sz w:val="28"/>
          <w:szCs w:val="28"/>
          <w:shd w:val="clear" w:color="auto" w:fill="FFFFFF"/>
        </w:rPr>
        <w:t>Khái niệm về t</w:t>
      </w:r>
      <w:r w:rsidRPr="00C74AEA">
        <w:rPr>
          <w:rFonts w:ascii="Times New Roman" w:hAnsi="Times New Roman" w:cs="Times New Roman"/>
          <w:b/>
          <w:color w:val="222222"/>
          <w:sz w:val="28"/>
          <w:szCs w:val="28"/>
          <w:shd w:val="clear" w:color="auto" w:fill="FFFFFF"/>
        </w:rPr>
        <w:t>iếng ồ</w:t>
      </w:r>
      <w:r w:rsidR="001D5453" w:rsidRPr="00C74AEA">
        <w:rPr>
          <w:rFonts w:ascii="Times New Roman" w:hAnsi="Times New Roman" w:cs="Times New Roman"/>
          <w:b/>
          <w:color w:val="222222"/>
          <w:sz w:val="28"/>
          <w:szCs w:val="28"/>
          <w:shd w:val="clear" w:color="auto" w:fill="FFFFFF"/>
        </w:rPr>
        <w:t>n</w:t>
      </w:r>
    </w:p>
    <w:p w:rsidR="005C324E" w:rsidRDefault="00977095" w:rsidP="007D34F6">
      <w:pPr>
        <w:tabs>
          <w:tab w:val="left" w:pos="0"/>
          <w:tab w:val="left" w:pos="720"/>
          <w:tab w:val="center" w:pos="4680"/>
        </w:tabs>
        <w:spacing w:before="120" w:after="120" w:line="240" w:lineRule="auto"/>
        <w:jc w:val="both"/>
        <w:outlineLvl w:val="0"/>
        <w:rPr>
          <w:rFonts w:ascii="Times New Roman" w:eastAsia="Arial" w:hAnsi="Times New Roman" w:cs="Times New Roman"/>
          <w:color w:val="000000" w:themeColor="text1"/>
          <w:sz w:val="28"/>
          <w:szCs w:val="28"/>
        </w:rPr>
      </w:pPr>
      <w:r>
        <w:rPr>
          <w:rFonts w:ascii="Times New Roman" w:eastAsia="Arial" w:hAnsi="Times New Roman" w:cs="Times New Roman"/>
          <w:i/>
          <w:color w:val="000000" w:themeColor="text1"/>
          <w:sz w:val="28"/>
          <w:szCs w:val="28"/>
        </w:rPr>
        <w:tab/>
      </w:r>
      <w:r w:rsidR="00745F9E" w:rsidRPr="00307646">
        <w:rPr>
          <w:rFonts w:ascii="Times New Roman" w:eastAsia="Arial" w:hAnsi="Times New Roman" w:cs="Times New Roman"/>
          <w:i/>
          <w:color w:val="000000" w:themeColor="text1"/>
          <w:sz w:val="28"/>
          <w:szCs w:val="28"/>
        </w:rPr>
        <w:t>T</w:t>
      </w:r>
      <w:r w:rsidR="00D468D1" w:rsidRPr="00307646">
        <w:rPr>
          <w:rFonts w:ascii="Times New Roman" w:eastAsia="Arial" w:hAnsi="Times New Roman" w:cs="Times New Roman"/>
          <w:i/>
          <w:color w:val="000000" w:themeColor="text1"/>
          <w:sz w:val="28"/>
          <w:szCs w:val="28"/>
        </w:rPr>
        <w:t>iếng ồn</w:t>
      </w:r>
      <w:r w:rsidR="00C74AEA">
        <w:rPr>
          <w:rFonts w:ascii="Times New Roman" w:eastAsia="Arial" w:hAnsi="Times New Roman" w:cs="Times New Roman"/>
          <w:color w:val="000000" w:themeColor="text1"/>
          <w:sz w:val="28"/>
          <w:szCs w:val="28"/>
        </w:rPr>
        <w:t xml:space="preserve"> (noise)</w:t>
      </w:r>
      <w:r w:rsidR="00D468D1" w:rsidRPr="001A24C2">
        <w:rPr>
          <w:rFonts w:ascii="Times New Roman" w:eastAsia="Arial" w:hAnsi="Times New Roman" w:cs="Times New Roman"/>
          <w:color w:val="000000" w:themeColor="text1"/>
          <w:sz w:val="28"/>
          <w:szCs w:val="28"/>
        </w:rPr>
        <w:t> là những âm thanh không mong muốn</w:t>
      </w:r>
      <w:r w:rsidR="006970E4">
        <w:rPr>
          <w:rFonts w:ascii="Times New Roman" w:eastAsia="Arial" w:hAnsi="Times New Roman" w:cs="Times New Roman"/>
          <w:color w:val="000000" w:themeColor="text1"/>
          <w:sz w:val="28"/>
          <w:szCs w:val="28"/>
        </w:rPr>
        <w:t>, gây khó chịu cho người nghe.</w:t>
      </w:r>
      <w:r w:rsidR="007431B6">
        <w:rPr>
          <w:rFonts w:ascii="Times New Roman" w:eastAsia="Arial" w:hAnsi="Times New Roman" w:cs="Times New Roman"/>
          <w:color w:val="000000" w:themeColor="text1"/>
          <w:sz w:val="28"/>
          <w:szCs w:val="28"/>
        </w:rPr>
        <w:t xml:space="preserve"> </w:t>
      </w:r>
      <w:r w:rsidR="002E633B">
        <w:rPr>
          <w:rFonts w:ascii="Times New Roman" w:eastAsia="Times New Roman" w:hAnsi="Times New Roman" w:cs="Times New Roman"/>
          <w:color w:val="000000"/>
          <w:sz w:val="28"/>
          <w:szCs w:val="28"/>
        </w:rPr>
        <w:t>Hai đặc tính quan trọng</w:t>
      </w:r>
      <w:r w:rsidR="00753A71">
        <w:rPr>
          <w:rFonts w:ascii="Times New Roman" w:eastAsia="Times New Roman" w:hAnsi="Times New Roman" w:cs="Times New Roman"/>
          <w:color w:val="000000"/>
          <w:sz w:val="28"/>
          <w:szCs w:val="28"/>
        </w:rPr>
        <w:t xml:space="preserve"> của âm thanh hay tiếng ồn tác động đến con người là cường độ âm thanh (dB) và tần số âm thanh (Hz).</w:t>
      </w:r>
    </w:p>
    <w:p w:rsidR="00745F9E" w:rsidRDefault="005C324E" w:rsidP="007D34F6">
      <w:pPr>
        <w:tabs>
          <w:tab w:val="left" w:pos="0"/>
          <w:tab w:val="left" w:pos="720"/>
          <w:tab w:val="center" w:pos="4680"/>
        </w:tabs>
        <w:spacing w:before="120" w:after="120" w:line="240" w:lineRule="auto"/>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ab/>
      </w:r>
      <w:r w:rsidR="00745F9E" w:rsidRPr="00307646">
        <w:rPr>
          <w:rFonts w:ascii="Times New Roman" w:eastAsia="Times New Roman" w:hAnsi="Times New Roman" w:cs="Times New Roman"/>
          <w:i/>
          <w:color w:val="000000"/>
          <w:sz w:val="28"/>
          <w:szCs w:val="28"/>
        </w:rPr>
        <w:t xml:space="preserve">Ô nhiễm </w:t>
      </w:r>
      <w:r w:rsidR="00745F9E" w:rsidRPr="00307646">
        <w:rPr>
          <w:rFonts w:ascii="Times New Roman" w:eastAsia="Arial" w:hAnsi="Times New Roman" w:cs="Times New Roman"/>
          <w:i/>
          <w:color w:val="000000" w:themeColor="text1"/>
          <w:sz w:val="28"/>
          <w:szCs w:val="28"/>
        </w:rPr>
        <w:t>tiếng</w:t>
      </w:r>
      <w:r w:rsidR="00745F9E" w:rsidRPr="00307646">
        <w:rPr>
          <w:rFonts w:ascii="Times New Roman" w:eastAsia="Times New Roman" w:hAnsi="Times New Roman" w:cs="Times New Roman"/>
          <w:i/>
          <w:color w:val="000000"/>
          <w:sz w:val="28"/>
          <w:szCs w:val="28"/>
        </w:rPr>
        <w:t xml:space="preserve"> ồn</w:t>
      </w:r>
      <w:r w:rsidR="00745F9E">
        <w:rPr>
          <w:rFonts w:ascii="Times New Roman" w:eastAsia="Times New Roman" w:hAnsi="Times New Roman" w:cs="Times New Roman"/>
          <w:color w:val="000000"/>
          <w:sz w:val="28"/>
          <w:szCs w:val="28"/>
        </w:rPr>
        <w:t xml:space="preserve"> (</w:t>
      </w:r>
      <w:r w:rsidR="00C74AEA">
        <w:rPr>
          <w:rFonts w:ascii="Times New Roman" w:eastAsia="Times New Roman" w:hAnsi="Times New Roman" w:cs="Times New Roman"/>
          <w:color w:val="000000"/>
          <w:sz w:val="28"/>
          <w:szCs w:val="28"/>
        </w:rPr>
        <w:t>n</w:t>
      </w:r>
      <w:r w:rsidR="00745F9E" w:rsidRPr="00745F9E">
        <w:rPr>
          <w:rFonts w:ascii="Times New Roman" w:eastAsia="Times New Roman" w:hAnsi="Times New Roman" w:cs="Times New Roman"/>
          <w:color w:val="000000"/>
          <w:sz w:val="28"/>
          <w:szCs w:val="28"/>
        </w:rPr>
        <w:t>oise pollution </w:t>
      </w:r>
      <w:r w:rsidR="007D34F6">
        <w:rPr>
          <w:rFonts w:ascii="Times New Roman" w:eastAsia="Times New Roman" w:hAnsi="Times New Roman" w:cs="Times New Roman"/>
          <w:color w:val="000000"/>
          <w:sz w:val="28"/>
          <w:szCs w:val="28"/>
        </w:rPr>
        <w:t>hay</w:t>
      </w:r>
      <w:r w:rsidR="00745F9E" w:rsidRPr="00745F9E">
        <w:rPr>
          <w:rFonts w:ascii="Times New Roman" w:eastAsia="Times New Roman" w:hAnsi="Times New Roman" w:cs="Times New Roman"/>
          <w:color w:val="000000"/>
          <w:sz w:val="28"/>
          <w:szCs w:val="28"/>
        </w:rPr>
        <w:t> </w:t>
      </w:r>
      <w:r w:rsidR="00C74AEA">
        <w:rPr>
          <w:rFonts w:ascii="Times New Roman" w:eastAsia="Times New Roman" w:hAnsi="Times New Roman" w:cs="Times New Roman"/>
          <w:color w:val="000000"/>
          <w:sz w:val="28"/>
          <w:szCs w:val="28"/>
        </w:rPr>
        <w:t>n</w:t>
      </w:r>
      <w:r w:rsidR="00745F9E" w:rsidRPr="00745F9E">
        <w:rPr>
          <w:rFonts w:ascii="Times New Roman" w:eastAsia="Times New Roman" w:hAnsi="Times New Roman" w:cs="Times New Roman"/>
          <w:color w:val="000000"/>
          <w:sz w:val="28"/>
          <w:szCs w:val="28"/>
        </w:rPr>
        <w:t>oise disturbance)</w:t>
      </w:r>
      <w:r w:rsidR="00753A71">
        <w:rPr>
          <w:rFonts w:ascii="Times New Roman" w:eastAsia="Times New Roman" w:hAnsi="Times New Roman" w:cs="Times New Roman"/>
          <w:color w:val="000000"/>
          <w:sz w:val="28"/>
          <w:szCs w:val="28"/>
        </w:rPr>
        <w:t xml:space="preserve"> xảy ra khi</w:t>
      </w:r>
      <w:r w:rsidR="00060E04">
        <w:rPr>
          <w:rFonts w:ascii="Times New Roman" w:eastAsia="Times New Roman" w:hAnsi="Times New Roman" w:cs="Times New Roman"/>
          <w:color w:val="000000"/>
          <w:sz w:val="28"/>
          <w:szCs w:val="28"/>
        </w:rPr>
        <w:t xml:space="preserve"> </w:t>
      </w:r>
      <w:hyperlink r:id="rId8" w:tooltip="Tiếng ồn" w:history="1">
        <w:r w:rsidR="00745F9E" w:rsidRPr="00745F9E">
          <w:rPr>
            <w:rFonts w:ascii="Times New Roman" w:eastAsia="Times New Roman" w:hAnsi="Times New Roman" w:cs="Times New Roman"/>
            <w:color w:val="000000"/>
            <w:sz w:val="28"/>
            <w:szCs w:val="28"/>
          </w:rPr>
          <w:t>tiếng ồn</w:t>
        </w:r>
      </w:hyperlink>
      <w:r w:rsidR="00745F9E" w:rsidRPr="00745F9E">
        <w:rPr>
          <w:rFonts w:ascii="Times New Roman" w:eastAsia="Times New Roman" w:hAnsi="Times New Roman" w:cs="Times New Roman"/>
          <w:color w:val="000000"/>
          <w:sz w:val="28"/>
          <w:szCs w:val="28"/>
        </w:rPr>
        <w:t> trong </w:t>
      </w:r>
      <w:hyperlink r:id="rId9" w:tooltip="Môi trường" w:history="1">
        <w:r w:rsidR="00745F9E" w:rsidRPr="00745F9E">
          <w:rPr>
            <w:rFonts w:ascii="Times New Roman" w:eastAsia="Times New Roman" w:hAnsi="Times New Roman" w:cs="Times New Roman"/>
            <w:color w:val="000000"/>
            <w:sz w:val="28"/>
            <w:szCs w:val="28"/>
          </w:rPr>
          <w:t>môi trường</w:t>
        </w:r>
      </w:hyperlink>
      <w:r w:rsidR="00745F9E" w:rsidRPr="00745F9E">
        <w:rPr>
          <w:rFonts w:ascii="Times New Roman" w:eastAsia="Times New Roman" w:hAnsi="Times New Roman" w:cs="Times New Roman"/>
          <w:color w:val="000000"/>
          <w:sz w:val="28"/>
          <w:szCs w:val="28"/>
        </w:rPr>
        <w:t> vượt quá ngưỡng nhất định gây khó chịu cho người hoặc động vật</w:t>
      </w:r>
      <w:r w:rsidR="00745F9E">
        <w:rPr>
          <w:rFonts w:ascii="Times New Roman" w:eastAsia="Times New Roman" w:hAnsi="Times New Roman" w:cs="Times New Roman"/>
          <w:color w:val="000000"/>
          <w:sz w:val="28"/>
          <w:szCs w:val="28"/>
        </w:rPr>
        <w:t>.</w:t>
      </w:r>
    </w:p>
    <w:p w:rsidR="005F0185" w:rsidRPr="00C74AEA" w:rsidRDefault="007431B6" w:rsidP="00753A71">
      <w:pPr>
        <w:tabs>
          <w:tab w:val="left" w:pos="0"/>
          <w:tab w:val="left" w:pos="720"/>
          <w:tab w:val="center" w:pos="4680"/>
        </w:tabs>
        <w:spacing w:before="240" w:after="120" w:line="240" w:lineRule="auto"/>
        <w:jc w:val="both"/>
        <w:outlineLvl w:val="0"/>
        <w:rPr>
          <w:rFonts w:ascii="Times New Roman" w:hAnsi="Times New Roman" w:cs="Times New Roman"/>
          <w:b/>
          <w:color w:val="222222"/>
          <w:sz w:val="28"/>
          <w:szCs w:val="28"/>
          <w:shd w:val="clear" w:color="auto" w:fill="FFFFFF"/>
        </w:rPr>
      </w:pPr>
      <w:r>
        <w:rPr>
          <w:rFonts w:ascii="Times New Roman" w:eastAsia="Times New Roman" w:hAnsi="Times New Roman" w:cs="Times New Roman"/>
          <w:color w:val="000000"/>
          <w:sz w:val="28"/>
          <w:szCs w:val="28"/>
        </w:rPr>
        <w:tab/>
      </w:r>
      <w:r w:rsidR="005F0185" w:rsidRPr="00C74AEA">
        <w:rPr>
          <w:rFonts w:ascii="Times New Roman" w:hAnsi="Times New Roman" w:cs="Times New Roman"/>
          <w:b/>
          <w:color w:val="222222"/>
          <w:sz w:val="28"/>
          <w:szCs w:val="28"/>
          <w:shd w:val="clear" w:color="auto" w:fill="FFFFFF"/>
        </w:rPr>
        <w:t xml:space="preserve">2. Các nguồn gây ồn </w:t>
      </w:r>
      <w:r w:rsidR="001942B4">
        <w:rPr>
          <w:rFonts w:ascii="Times New Roman" w:hAnsi="Times New Roman" w:cs="Times New Roman"/>
          <w:b/>
          <w:color w:val="222222"/>
          <w:sz w:val="28"/>
          <w:szCs w:val="28"/>
          <w:shd w:val="clear" w:color="auto" w:fill="FFFFFF"/>
        </w:rPr>
        <w:t>trong khu dân cư</w:t>
      </w:r>
    </w:p>
    <w:p w:rsidR="001942B4" w:rsidRDefault="00C74AEA" w:rsidP="007D34F6">
      <w:pPr>
        <w:tabs>
          <w:tab w:val="left" w:pos="0"/>
          <w:tab w:val="left" w:pos="720"/>
          <w:tab w:val="center" w:pos="4680"/>
        </w:tabs>
        <w:spacing w:before="120" w:after="120" w:line="240" w:lineRule="auto"/>
        <w:jc w:val="both"/>
        <w:outlineLvl w:val="0"/>
        <w:rPr>
          <w:rFonts w:ascii="Times New Roman" w:eastAsia="Arial" w:hAnsi="Times New Roman" w:cs="Times New Roman"/>
          <w:color w:val="000000" w:themeColor="text1"/>
          <w:sz w:val="28"/>
          <w:szCs w:val="28"/>
        </w:rPr>
      </w:pPr>
      <w:r>
        <w:rPr>
          <w:rFonts w:ascii="Times New Roman" w:eastAsia="Arial" w:hAnsi="Times New Roman" w:cs="Times New Roman"/>
          <w:color w:val="000000" w:themeColor="text1"/>
          <w:sz w:val="28"/>
          <w:szCs w:val="28"/>
        </w:rPr>
        <w:tab/>
      </w:r>
      <w:r w:rsidRPr="00C74AEA">
        <w:rPr>
          <w:rFonts w:ascii="Times New Roman" w:eastAsia="Arial" w:hAnsi="Times New Roman" w:cs="Times New Roman"/>
          <w:color w:val="000000" w:themeColor="text1"/>
          <w:sz w:val="28"/>
          <w:szCs w:val="28"/>
        </w:rPr>
        <w:t xml:space="preserve">Tiếng ồn trong khu dân cư phát sinh từ nhiều nguồn: </w:t>
      </w:r>
      <w:r w:rsidR="001942B4">
        <w:rPr>
          <w:rFonts w:ascii="Times New Roman" w:eastAsia="Arial" w:hAnsi="Times New Roman" w:cs="Times New Roman"/>
          <w:color w:val="000000" w:themeColor="text1"/>
          <w:sz w:val="28"/>
          <w:szCs w:val="28"/>
        </w:rPr>
        <w:t>từ các phương tiện giao thông</w:t>
      </w:r>
      <w:r w:rsidR="007D34F6">
        <w:rPr>
          <w:rFonts w:ascii="Times New Roman" w:eastAsia="Arial" w:hAnsi="Times New Roman" w:cs="Times New Roman"/>
          <w:color w:val="000000" w:themeColor="text1"/>
          <w:sz w:val="28"/>
          <w:szCs w:val="28"/>
        </w:rPr>
        <w:t>,</w:t>
      </w:r>
      <w:r w:rsidR="007479D1">
        <w:rPr>
          <w:rFonts w:ascii="Times New Roman" w:eastAsia="Arial" w:hAnsi="Times New Roman" w:cs="Times New Roman"/>
          <w:color w:val="000000" w:themeColor="text1"/>
          <w:sz w:val="28"/>
          <w:szCs w:val="28"/>
        </w:rPr>
        <w:t xml:space="preserve"> </w:t>
      </w:r>
      <w:r w:rsidR="001942B4">
        <w:rPr>
          <w:rFonts w:ascii="Times New Roman" w:eastAsia="Arial" w:hAnsi="Times New Roman" w:cs="Times New Roman"/>
          <w:color w:val="000000" w:themeColor="text1"/>
          <w:sz w:val="28"/>
          <w:szCs w:val="28"/>
        </w:rPr>
        <w:t xml:space="preserve">từ hoạt động sản xuất - kinh doanh </w:t>
      </w:r>
      <w:r w:rsidR="007479D1">
        <w:rPr>
          <w:rFonts w:ascii="Times New Roman" w:eastAsia="Arial" w:hAnsi="Times New Roman" w:cs="Times New Roman"/>
          <w:color w:val="000000" w:themeColor="text1"/>
          <w:sz w:val="28"/>
          <w:szCs w:val="28"/>
        </w:rPr>
        <w:t>-</w:t>
      </w:r>
      <w:r w:rsidR="001942B4">
        <w:rPr>
          <w:rFonts w:ascii="Times New Roman" w:eastAsia="Arial" w:hAnsi="Times New Roman" w:cs="Times New Roman"/>
          <w:color w:val="000000" w:themeColor="text1"/>
          <w:sz w:val="28"/>
          <w:szCs w:val="28"/>
        </w:rPr>
        <w:t xml:space="preserve"> dịch vụ</w:t>
      </w:r>
      <w:r w:rsidR="007479D1">
        <w:rPr>
          <w:rFonts w:ascii="Times New Roman" w:eastAsia="Arial" w:hAnsi="Times New Roman" w:cs="Times New Roman"/>
          <w:color w:val="000000" w:themeColor="text1"/>
          <w:sz w:val="28"/>
          <w:szCs w:val="28"/>
        </w:rPr>
        <w:t xml:space="preserve"> trong khu dân cư</w:t>
      </w:r>
      <w:r w:rsidR="007D34F6">
        <w:rPr>
          <w:rFonts w:ascii="Times New Roman" w:eastAsia="Arial" w:hAnsi="Times New Roman" w:cs="Times New Roman"/>
          <w:color w:val="000000" w:themeColor="text1"/>
          <w:sz w:val="28"/>
          <w:szCs w:val="28"/>
        </w:rPr>
        <w:t>,</w:t>
      </w:r>
      <w:r w:rsidR="007479D1">
        <w:rPr>
          <w:rFonts w:ascii="Times New Roman" w:eastAsia="Arial" w:hAnsi="Times New Roman" w:cs="Times New Roman"/>
          <w:color w:val="000000" w:themeColor="text1"/>
          <w:sz w:val="28"/>
          <w:szCs w:val="28"/>
        </w:rPr>
        <w:t xml:space="preserve"> từ hoạt động xây dựng</w:t>
      </w:r>
      <w:r w:rsidR="007D34F6">
        <w:rPr>
          <w:rFonts w:ascii="Times New Roman" w:eastAsia="Arial" w:hAnsi="Times New Roman" w:cs="Times New Roman"/>
          <w:color w:val="000000" w:themeColor="text1"/>
          <w:sz w:val="28"/>
          <w:szCs w:val="28"/>
        </w:rPr>
        <w:t xml:space="preserve"> và</w:t>
      </w:r>
      <w:r w:rsidR="007479D1">
        <w:rPr>
          <w:rFonts w:ascii="Times New Roman" w:eastAsia="Arial" w:hAnsi="Times New Roman" w:cs="Times New Roman"/>
          <w:color w:val="000000" w:themeColor="text1"/>
          <w:sz w:val="28"/>
          <w:szCs w:val="28"/>
        </w:rPr>
        <w:t xml:space="preserve"> </w:t>
      </w:r>
      <w:r w:rsidR="001942B4">
        <w:rPr>
          <w:rFonts w:ascii="Times New Roman" w:eastAsia="Arial" w:hAnsi="Times New Roman" w:cs="Times New Roman"/>
          <w:color w:val="000000" w:themeColor="text1"/>
          <w:sz w:val="28"/>
          <w:szCs w:val="28"/>
        </w:rPr>
        <w:t>từ hoạt động sinh hoạt của các cá nhân, hộ gia đình</w:t>
      </w:r>
      <w:r w:rsidR="007479D1">
        <w:rPr>
          <w:rFonts w:ascii="Times New Roman" w:eastAsia="Arial" w:hAnsi="Times New Roman" w:cs="Times New Roman"/>
          <w:color w:val="000000" w:themeColor="text1"/>
          <w:sz w:val="28"/>
          <w:szCs w:val="28"/>
        </w:rPr>
        <w:t xml:space="preserve">.. </w:t>
      </w:r>
    </w:p>
    <w:p w:rsidR="00C74AEA" w:rsidRPr="00C74AEA" w:rsidRDefault="00A6791C" w:rsidP="007D34F6">
      <w:pPr>
        <w:tabs>
          <w:tab w:val="left" w:pos="0"/>
          <w:tab w:val="left" w:pos="720"/>
          <w:tab w:val="center" w:pos="4680"/>
        </w:tabs>
        <w:spacing w:before="120" w:after="120" w:line="240" w:lineRule="auto"/>
        <w:jc w:val="both"/>
        <w:outlineLvl w:val="0"/>
        <w:rPr>
          <w:rFonts w:ascii="Times New Roman" w:eastAsia="Arial" w:hAnsi="Times New Roman" w:cs="Times New Roman"/>
          <w:color w:val="000000" w:themeColor="text1"/>
          <w:sz w:val="28"/>
          <w:szCs w:val="28"/>
        </w:rPr>
      </w:pPr>
      <w:r>
        <w:rPr>
          <w:rFonts w:ascii="Times New Roman" w:eastAsia="Arial" w:hAnsi="Times New Roman" w:cs="Times New Roman"/>
          <w:color w:val="000000" w:themeColor="text1"/>
          <w:sz w:val="28"/>
          <w:szCs w:val="28"/>
        </w:rPr>
        <w:tab/>
      </w:r>
      <w:r w:rsidR="007479D1">
        <w:rPr>
          <w:rFonts w:ascii="Times New Roman" w:eastAsia="Arial" w:hAnsi="Times New Roman" w:cs="Times New Roman"/>
          <w:color w:val="000000" w:themeColor="text1"/>
          <w:sz w:val="28"/>
          <w:szCs w:val="28"/>
        </w:rPr>
        <w:t>Trong thời gian gần đây,</w:t>
      </w:r>
      <w:r>
        <w:rPr>
          <w:rFonts w:ascii="Times New Roman" w:eastAsia="Arial" w:hAnsi="Times New Roman" w:cs="Times New Roman"/>
          <w:color w:val="000000" w:themeColor="text1"/>
          <w:sz w:val="28"/>
          <w:szCs w:val="28"/>
        </w:rPr>
        <w:t xml:space="preserve"> nguồn gây ồn nhận được </w:t>
      </w:r>
      <w:r w:rsidR="007479D1">
        <w:rPr>
          <w:rFonts w:ascii="Times New Roman" w:eastAsia="Arial" w:hAnsi="Times New Roman" w:cs="Times New Roman"/>
          <w:color w:val="000000" w:themeColor="text1"/>
          <w:sz w:val="28"/>
          <w:szCs w:val="28"/>
        </w:rPr>
        <w:t>nhiều phả</w:t>
      </w:r>
      <w:r w:rsidR="00753A71">
        <w:rPr>
          <w:rFonts w:ascii="Times New Roman" w:eastAsia="Arial" w:hAnsi="Times New Roman" w:cs="Times New Roman"/>
          <w:color w:val="000000" w:themeColor="text1"/>
          <w:sz w:val="28"/>
          <w:szCs w:val="28"/>
        </w:rPr>
        <w:t>n ánh từ</w:t>
      </w:r>
      <w:r w:rsidR="007479D1">
        <w:rPr>
          <w:rFonts w:ascii="Times New Roman" w:eastAsia="Arial" w:hAnsi="Times New Roman" w:cs="Times New Roman"/>
          <w:color w:val="000000" w:themeColor="text1"/>
          <w:sz w:val="28"/>
          <w:szCs w:val="28"/>
        </w:rPr>
        <w:t xml:space="preserve"> người dân, gây bức xúc </w:t>
      </w:r>
      <w:r>
        <w:rPr>
          <w:rFonts w:ascii="Times New Roman" w:eastAsia="Arial" w:hAnsi="Times New Roman" w:cs="Times New Roman"/>
          <w:color w:val="000000" w:themeColor="text1"/>
          <w:sz w:val="28"/>
          <w:szCs w:val="28"/>
        </w:rPr>
        <w:t xml:space="preserve">trong nhân dân thành phố chủ yếu là từ các hoạt động sử dụng thiết bị âm thanh cường độ lớn mà không có biện pháp cách âm, kiểm soát tiếng ồn phù hợp, cụ thể như:  </w:t>
      </w:r>
    </w:p>
    <w:p w:rsidR="00A6791C" w:rsidRPr="00753A71" w:rsidRDefault="00753A71" w:rsidP="00EC5BFD">
      <w:pPr>
        <w:pStyle w:val="ListParagraph"/>
        <w:numPr>
          <w:ilvl w:val="0"/>
          <w:numId w:val="11"/>
        </w:numPr>
        <w:tabs>
          <w:tab w:val="left" w:pos="0"/>
          <w:tab w:val="left" w:pos="1134"/>
          <w:tab w:val="center" w:pos="4680"/>
        </w:tabs>
        <w:spacing w:before="120" w:after="120" w:line="240" w:lineRule="auto"/>
        <w:ind w:left="0" w:firstLine="709"/>
        <w:jc w:val="both"/>
        <w:outlineLvl w:val="0"/>
        <w:rPr>
          <w:rFonts w:ascii="Times New Roman" w:eastAsia="Times New Roman" w:hAnsi="Times New Roman" w:cs="Times New Roman"/>
          <w:color w:val="000000"/>
          <w:sz w:val="28"/>
          <w:szCs w:val="28"/>
        </w:rPr>
      </w:pPr>
      <w:r w:rsidRPr="00753A71">
        <w:rPr>
          <w:rFonts w:ascii="Times New Roman" w:hAnsi="Times New Roman" w:cs="Times New Roman"/>
          <w:color w:val="000000" w:themeColor="text1"/>
          <w:sz w:val="28"/>
          <w:szCs w:val="28"/>
        </w:rPr>
        <w:t xml:space="preserve">Các cơ </w:t>
      </w:r>
      <w:r w:rsidRPr="00753A71">
        <w:rPr>
          <w:rFonts w:ascii="Times New Roman" w:eastAsia="Times New Roman" w:hAnsi="Times New Roman" w:cs="Times New Roman"/>
          <w:color w:val="000000"/>
          <w:sz w:val="28"/>
          <w:szCs w:val="28"/>
        </w:rPr>
        <w:t>sở kinh doanh</w:t>
      </w:r>
      <w:r w:rsidR="00A6791C" w:rsidRPr="00753A71">
        <w:rPr>
          <w:rFonts w:ascii="Times New Roman" w:eastAsia="Times New Roman" w:hAnsi="Times New Roman" w:cs="Times New Roman"/>
          <w:color w:val="000000"/>
          <w:sz w:val="28"/>
          <w:szCs w:val="28"/>
        </w:rPr>
        <w:t xml:space="preserve"> dịch vụ karaoke, vũ trường, quán bar...</w:t>
      </w:r>
    </w:p>
    <w:p w:rsidR="00654C0D" w:rsidRPr="00753A71" w:rsidRDefault="00654C0D" w:rsidP="00EC5BFD">
      <w:pPr>
        <w:pStyle w:val="ListParagraph"/>
        <w:numPr>
          <w:ilvl w:val="0"/>
          <w:numId w:val="11"/>
        </w:numPr>
        <w:tabs>
          <w:tab w:val="left" w:pos="0"/>
          <w:tab w:val="left" w:pos="1134"/>
          <w:tab w:val="center" w:pos="4680"/>
        </w:tabs>
        <w:spacing w:before="120" w:after="120" w:line="240" w:lineRule="auto"/>
        <w:ind w:left="0" w:firstLine="709"/>
        <w:jc w:val="both"/>
        <w:outlineLvl w:val="0"/>
        <w:rPr>
          <w:rFonts w:ascii="Times New Roman" w:eastAsia="Times New Roman" w:hAnsi="Times New Roman" w:cs="Times New Roman"/>
          <w:color w:val="000000"/>
          <w:sz w:val="28"/>
          <w:szCs w:val="28"/>
        </w:rPr>
      </w:pPr>
      <w:r w:rsidRPr="00753A71">
        <w:rPr>
          <w:rFonts w:ascii="Times New Roman" w:eastAsia="Times New Roman" w:hAnsi="Times New Roman" w:cs="Times New Roman"/>
          <w:color w:val="000000"/>
          <w:sz w:val="28"/>
          <w:szCs w:val="28"/>
        </w:rPr>
        <w:lastRenderedPageBreak/>
        <w:t>C</w:t>
      </w:r>
      <w:r w:rsidR="00A6791C" w:rsidRPr="00753A71">
        <w:rPr>
          <w:rFonts w:ascii="Times New Roman" w:eastAsia="Times New Roman" w:hAnsi="Times New Roman" w:cs="Times New Roman"/>
          <w:color w:val="000000"/>
          <w:sz w:val="28"/>
          <w:szCs w:val="28"/>
        </w:rPr>
        <w:t>ác cơ sở kinh doanh dịch vụ ăn uống có sử dụng loa di động hát karaoke, phát nhạc (trong nhà hoặc ngoài trời)...</w:t>
      </w:r>
    </w:p>
    <w:p w:rsidR="00654C0D" w:rsidRPr="00753A71" w:rsidRDefault="00654C0D" w:rsidP="00EC5BFD">
      <w:pPr>
        <w:pStyle w:val="ListParagraph"/>
        <w:numPr>
          <w:ilvl w:val="0"/>
          <w:numId w:val="11"/>
        </w:numPr>
        <w:tabs>
          <w:tab w:val="left" w:pos="0"/>
          <w:tab w:val="left" w:pos="1134"/>
          <w:tab w:val="center" w:pos="4680"/>
        </w:tabs>
        <w:spacing w:before="120" w:after="120" w:line="240" w:lineRule="auto"/>
        <w:ind w:left="0" w:firstLine="709"/>
        <w:jc w:val="both"/>
        <w:outlineLvl w:val="0"/>
        <w:rPr>
          <w:rFonts w:ascii="Times New Roman" w:eastAsia="Times New Roman" w:hAnsi="Times New Roman" w:cs="Times New Roman"/>
          <w:color w:val="000000"/>
          <w:sz w:val="28"/>
          <w:szCs w:val="28"/>
        </w:rPr>
      </w:pPr>
      <w:r w:rsidRPr="00753A71">
        <w:rPr>
          <w:rFonts w:ascii="Times New Roman" w:eastAsia="Times New Roman" w:hAnsi="Times New Roman" w:cs="Times New Roman"/>
          <w:color w:val="000000"/>
          <w:sz w:val="28"/>
          <w:szCs w:val="28"/>
        </w:rPr>
        <w:t>Hoạt động kinh doanh có sử dụng loa phát thanh, phát nhạc để quảng cáo, giới thiệu sản phẩm...</w:t>
      </w:r>
    </w:p>
    <w:p w:rsidR="00A6791C" w:rsidRPr="00753A71" w:rsidRDefault="00654C0D" w:rsidP="00EC5BFD">
      <w:pPr>
        <w:pStyle w:val="ListParagraph"/>
        <w:numPr>
          <w:ilvl w:val="0"/>
          <w:numId w:val="11"/>
        </w:numPr>
        <w:tabs>
          <w:tab w:val="left" w:pos="0"/>
          <w:tab w:val="left" w:pos="1134"/>
          <w:tab w:val="center" w:pos="4680"/>
        </w:tabs>
        <w:spacing w:before="120" w:after="120" w:line="240" w:lineRule="auto"/>
        <w:ind w:left="0" w:firstLine="709"/>
        <w:jc w:val="both"/>
        <w:outlineLvl w:val="0"/>
        <w:rPr>
          <w:rFonts w:ascii="Times New Roman" w:eastAsia="Times New Roman" w:hAnsi="Times New Roman" w:cs="Times New Roman"/>
          <w:color w:val="000000"/>
          <w:sz w:val="28"/>
          <w:szCs w:val="28"/>
        </w:rPr>
      </w:pPr>
      <w:r w:rsidRPr="00753A71">
        <w:rPr>
          <w:rFonts w:ascii="Times New Roman" w:eastAsia="Times New Roman" w:hAnsi="Times New Roman" w:cs="Times New Roman"/>
          <w:color w:val="000000"/>
          <w:sz w:val="28"/>
          <w:szCs w:val="28"/>
        </w:rPr>
        <w:t>Hoạt động s</w:t>
      </w:r>
      <w:r w:rsidR="00A6791C" w:rsidRPr="00753A71">
        <w:rPr>
          <w:rFonts w:ascii="Times New Roman" w:eastAsia="Times New Roman" w:hAnsi="Times New Roman" w:cs="Times New Roman"/>
          <w:color w:val="000000"/>
          <w:sz w:val="28"/>
          <w:szCs w:val="28"/>
        </w:rPr>
        <w:t>inh hoạt của người dân trong khu dân cư (</w:t>
      </w:r>
      <w:r w:rsidRPr="00753A71">
        <w:rPr>
          <w:rFonts w:ascii="Times New Roman" w:eastAsia="Times New Roman" w:hAnsi="Times New Roman" w:cs="Times New Roman"/>
          <w:color w:val="000000"/>
          <w:sz w:val="28"/>
          <w:szCs w:val="28"/>
        </w:rPr>
        <w:t xml:space="preserve">phát nhạc, </w:t>
      </w:r>
      <w:r w:rsidR="00A6791C" w:rsidRPr="00753A71">
        <w:rPr>
          <w:rFonts w:ascii="Times New Roman" w:eastAsia="Times New Roman" w:hAnsi="Times New Roman" w:cs="Times New Roman"/>
          <w:color w:val="000000"/>
          <w:sz w:val="28"/>
          <w:szCs w:val="28"/>
        </w:rPr>
        <w:t>hát karaoke</w:t>
      </w:r>
      <w:r w:rsidRPr="00753A71">
        <w:rPr>
          <w:rFonts w:ascii="Times New Roman" w:eastAsia="Times New Roman" w:hAnsi="Times New Roman" w:cs="Times New Roman"/>
          <w:color w:val="000000"/>
          <w:sz w:val="28"/>
          <w:szCs w:val="28"/>
        </w:rPr>
        <w:t xml:space="preserve"> </w:t>
      </w:r>
      <w:r w:rsidR="00A6791C" w:rsidRPr="00753A71">
        <w:rPr>
          <w:rFonts w:ascii="Times New Roman" w:eastAsia="Times New Roman" w:hAnsi="Times New Roman" w:cs="Times New Roman"/>
          <w:color w:val="000000"/>
          <w:sz w:val="28"/>
          <w:szCs w:val="28"/>
        </w:rPr>
        <w:t xml:space="preserve">trong nhà hoặc ngoài trời)... </w:t>
      </w:r>
    </w:p>
    <w:p w:rsidR="00627738" w:rsidRPr="00EA604E" w:rsidRDefault="005F0185" w:rsidP="00EA604E">
      <w:pPr>
        <w:tabs>
          <w:tab w:val="left" w:pos="0"/>
          <w:tab w:val="left" w:pos="720"/>
          <w:tab w:val="center" w:pos="4680"/>
        </w:tabs>
        <w:spacing w:before="100" w:beforeAutospacing="1" w:after="100" w:afterAutospacing="1" w:line="240" w:lineRule="auto"/>
        <w:ind w:firstLine="720"/>
        <w:jc w:val="both"/>
        <w:outlineLvl w:val="0"/>
        <w:rPr>
          <w:rFonts w:ascii="Times New Roman" w:hAnsi="Times New Roman" w:cs="Times New Roman"/>
          <w:b/>
          <w:color w:val="222222"/>
          <w:sz w:val="28"/>
          <w:szCs w:val="28"/>
          <w:shd w:val="clear" w:color="auto" w:fill="FFFFFF"/>
        </w:rPr>
      </w:pPr>
      <w:r w:rsidRPr="00EA604E">
        <w:rPr>
          <w:rFonts w:ascii="Times New Roman" w:hAnsi="Times New Roman" w:cs="Times New Roman"/>
          <w:b/>
          <w:color w:val="222222"/>
          <w:sz w:val="28"/>
          <w:szCs w:val="28"/>
          <w:shd w:val="clear" w:color="auto" w:fill="FFFFFF"/>
        </w:rPr>
        <w:t>3. T</w:t>
      </w:r>
      <w:r w:rsidR="00627738" w:rsidRPr="00EA604E">
        <w:rPr>
          <w:rFonts w:ascii="Times New Roman" w:hAnsi="Times New Roman" w:cs="Times New Roman"/>
          <w:b/>
          <w:color w:val="222222"/>
          <w:sz w:val="28"/>
          <w:szCs w:val="28"/>
          <w:shd w:val="clear" w:color="auto" w:fill="FFFFFF"/>
        </w:rPr>
        <w:t xml:space="preserve">ác hại của </w:t>
      </w:r>
      <w:r w:rsidR="001D5453" w:rsidRPr="00EA604E">
        <w:rPr>
          <w:rFonts w:ascii="Times New Roman" w:hAnsi="Times New Roman" w:cs="Times New Roman"/>
          <w:b/>
          <w:color w:val="222222"/>
          <w:sz w:val="28"/>
          <w:szCs w:val="28"/>
          <w:shd w:val="clear" w:color="auto" w:fill="FFFFFF"/>
        </w:rPr>
        <w:t xml:space="preserve">tiếng ồn </w:t>
      </w:r>
    </w:p>
    <w:p w:rsidR="007431B6" w:rsidRPr="00CF066E" w:rsidRDefault="00FD3797" w:rsidP="00EC5BFD">
      <w:pPr>
        <w:tabs>
          <w:tab w:val="left" w:pos="0"/>
          <w:tab w:val="left" w:pos="720"/>
          <w:tab w:val="center" w:pos="4680"/>
        </w:tabs>
        <w:spacing w:before="120" w:after="120" w:line="240" w:lineRule="auto"/>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ab/>
      </w:r>
      <w:r w:rsidRPr="00CF066E">
        <w:rPr>
          <w:rFonts w:ascii="Times New Roman" w:eastAsia="Times New Roman" w:hAnsi="Times New Roman" w:cs="Times New Roman"/>
          <w:color w:val="000000"/>
          <w:sz w:val="28"/>
          <w:szCs w:val="28"/>
        </w:rPr>
        <w:t>Tổ chức Y tế Thới giới đánh giá</w:t>
      </w:r>
      <w:r w:rsidR="00EF4C41" w:rsidRPr="00CF066E">
        <w:rPr>
          <w:rFonts w:ascii="Times New Roman" w:eastAsia="Times New Roman" w:hAnsi="Times New Roman" w:cs="Times New Roman"/>
          <w:color w:val="000000"/>
          <w:sz w:val="28"/>
          <w:szCs w:val="28"/>
        </w:rPr>
        <w:t xml:space="preserve"> ô nhiễm</w:t>
      </w:r>
      <w:r w:rsidRPr="00CF066E">
        <w:rPr>
          <w:rFonts w:ascii="Times New Roman" w:eastAsia="Times New Roman" w:hAnsi="Times New Roman" w:cs="Times New Roman"/>
          <w:color w:val="000000"/>
          <w:sz w:val="28"/>
          <w:szCs w:val="28"/>
        </w:rPr>
        <w:t xml:space="preserve"> tiếng ồn là một trong những vấn đề môi trường hàng đầu ảnh hưởng đến</w:t>
      </w:r>
      <w:r w:rsidR="007431B6" w:rsidRPr="00CF066E">
        <w:rPr>
          <w:rFonts w:ascii="Times New Roman" w:eastAsia="Times New Roman" w:hAnsi="Times New Roman" w:cs="Times New Roman"/>
          <w:color w:val="000000"/>
          <w:sz w:val="28"/>
          <w:szCs w:val="28"/>
        </w:rPr>
        <w:t xml:space="preserve"> sức khỏe thể chất và tinh thần, chất lượng cuộc sống</w:t>
      </w:r>
      <w:r w:rsidR="002E633B" w:rsidRPr="00CF066E">
        <w:rPr>
          <w:rFonts w:ascii="Times New Roman" w:eastAsia="Times New Roman" w:hAnsi="Times New Roman" w:cs="Times New Roman"/>
          <w:color w:val="000000"/>
          <w:sz w:val="28"/>
          <w:szCs w:val="28"/>
        </w:rPr>
        <w:t xml:space="preserve"> của cư dân các </w:t>
      </w:r>
      <w:r w:rsidR="00753A71" w:rsidRPr="00CF066E">
        <w:rPr>
          <w:rFonts w:ascii="Times New Roman" w:eastAsia="Times New Roman" w:hAnsi="Times New Roman" w:cs="Times New Roman"/>
          <w:color w:val="000000"/>
          <w:sz w:val="28"/>
          <w:szCs w:val="28"/>
        </w:rPr>
        <w:t xml:space="preserve">thành phố lớn. </w:t>
      </w:r>
    </w:p>
    <w:p w:rsidR="00EC5BFD" w:rsidRDefault="00EC5BFD" w:rsidP="00EC5BFD">
      <w:pPr>
        <w:tabs>
          <w:tab w:val="left" w:pos="0"/>
          <w:tab w:val="left" w:pos="720"/>
          <w:tab w:val="center" w:pos="4680"/>
        </w:tabs>
        <w:spacing w:before="120" w:after="120" w:line="240" w:lineRule="auto"/>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Tùy theo </w:t>
      </w:r>
      <w:r w:rsidRPr="00EF4C41">
        <w:rPr>
          <w:rFonts w:ascii="Times New Roman" w:eastAsia="Times New Roman" w:hAnsi="Times New Roman" w:cs="Times New Roman"/>
          <w:i/>
          <w:color w:val="000000"/>
          <w:sz w:val="28"/>
          <w:szCs w:val="28"/>
        </w:rPr>
        <w:t>cường độ ồn</w:t>
      </w:r>
      <w:r w:rsidR="00EF4C41">
        <w:rPr>
          <w:rFonts w:ascii="Times New Roman" w:eastAsia="Times New Roman" w:hAnsi="Times New Roman" w:cs="Times New Roman"/>
          <w:i/>
          <w:color w:val="000000"/>
          <w:sz w:val="28"/>
          <w:szCs w:val="28"/>
        </w:rPr>
        <w:t>, tần suất</w:t>
      </w:r>
      <w:r>
        <w:rPr>
          <w:rFonts w:ascii="Times New Roman" w:eastAsia="Times New Roman" w:hAnsi="Times New Roman" w:cs="Times New Roman"/>
          <w:color w:val="000000"/>
          <w:sz w:val="28"/>
          <w:szCs w:val="28"/>
        </w:rPr>
        <w:t xml:space="preserve"> và </w:t>
      </w:r>
      <w:r w:rsidRPr="00EF4C41">
        <w:rPr>
          <w:rFonts w:ascii="Times New Roman" w:eastAsia="Times New Roman" w:hAnsi="Times New Roman" w:cs="Times New Roman"/>
          <w:i/>
          <w:color w:val="000000"/>
          <w:sz w:val="28"/>
          <w:szCs w:val="28"/>
        </w:rPr>
        <w:t>thời gian</w:t>
      </w:r>
      <w:r w:rsidR="00EF4C41">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tiếp xúc, ô nhiễm t</w:t>
      </w:r>
      <w:r w:rsidRPr="00EA604E">
        <w:rPr>
          <w:rFonts w:ascii="Times New Roman" w:eastAsia="Times New Roman" w:hAnsi="Times New Roman" w:cs="Times New Roman"/>
          <w:color w:val="000000"/>
          <w:sz w:val="28"/>
          <w:szCs w:val="28"/>
        </w:rPr>
        <w:t xml:space="preserve">iếng </w:t>
      </w:r>
      <w:r>
        <w:rPr>
          <w:rFonts w:ascii="Times New Roman" w:eastAsia="Times New Roman" w:hAnsi="Times New Roman" w:cs="Times New Roman"/>
          <w:color w:val="000000"/>
          <w:sz w:val="28"/>
          <w:szCs w:val="28"/>
        </w:rPr>
        <w:t xml:space="preserve">ồn có thể gây ra các ảnh hưởng tức thời và lâu dài đến sức khỏe bao gồm giảm thính lực, ảnh hưởng đến giao tiếp, ảnh hưởng đến sự nghỉ ngơi, giấc ngủ; ảnh hưởng đến sức khỏe </w:t>
      </w:r>
      <w:r w:rsidR="00EF4C41">
        <w:rPr>
          <w:rFonts w:ascii="Times New Roman" w:eastAsia="Times New Roman" w:hAnsi="Times New Roman" w:cs="Times New Roman"/>
          <w:color w:val="000000"/>
          <w:sz w:val="28"/>
          <w:szCs w:val="28"/>
        </w:rPr>
        <w:t xml:space="preserve">thể chất, </w:t>
      </w:r>
      <w:r>
        <w:rPr>
          <w:rFonts w:ascii="Times New Roman" w:eastAsia="Times New Roman" w:hAnsi="Times New Roman" w:cs="Times New Roman"/>
          <w:color w:val="000000"/>
          <w:sz w:val="28"/>
          <w:szCs w:val="28"/>
        </w:rPr>
        <w:t xml:space="preserve">tinh thần và tâm lý; ảnh hưởng đến </w:t>
      </w:r>
      <w:r w:rsidRPr="00D64D8B">
        <w:rPr>
          <w:rFonts w:ascii="Times New Roman" w:eastAsia="Arial" w:hAnsi="Times New Roman" w:cs="Times New Roman"/>
          <w:color w:val="000000" w:themeColor="text1"/>
          <w:sz w:val="28"/>
          <w:szCs w:val="28"/>
        </w:rPr>
        <w:t>hành</w:t>
      </w:r>
      <w:r>
        <w:rPr>
          <w:rFonts w:ascii="Times New Roman" w:eastAsia="Times New Roman" w:hAnsi="Times New Roman" w:cs="Times New Roman"/>
          <w:color w:val="000000"/>
          <w:sz w:val="28"/>
          <w:szCs w:val="28"/>
        </w:rPr>
        <w:t xml:space="preserve"> vi cá nhân</w:t>
      </w:r>
      <w:r w:rsidR="00EF4C41">
        <w:rPr>
          <w:rFonts w:ascii="Times New Roman" w:eastAsia="Times New Roman" w:hAnsi="Times New Roman" w:cs="Times New Roman"/>
          <w:color w:val="000000"/>
          <w:sz w:val="28"/>
          <w:szCs w:val="28"/>
        </w:rPr>
        <w:t>, năng suất lao động và</w:t>
      </w:r>
      <w:r w:rsidR="00CF066E">
        <w:rPr>
          <w:rFonts w:ascii="Times New Roman" w:eastAsia="Times New Roman" w:hAnsi="Times New Roman" w:cs="Times New Roman"/>
          <w:color w:val="000000"/>
          <w:sz w:val="28"/>
          <w:szCs w:val="28"/>
        </w:rPr>
        <w:t xml:space="preserve"> khả năng</w:t>
      </w:r>
      <w:r w:rsidR="00EF4C41">
        <w:rPr>
          <w:rFonts w:ascii="Times New Roman" w:eastAsia="Times New Roman" w:hAnsi="Times New Roman" w:cs="Times New Roman"/>
          <w:color w:val="000000"/>
          <w:sz w:val="28"/>
          <w:szCs w:val="28"/>
        </w:rPr>
        <w:t xml:space="preserve"> học tập; và từ đó ảnh hưởng xấu đến các quan hệ cộng đồng, an ninh trật tự tại các khu dân cư.  </w:t>
      </w:r>
    </w:p>
    <w:p w:rsidR="00BB6F81" w:rsidRPr="00EF4C41" w:rsidRDefault="00D64D8B" w:rsidP="004A23F6">
      <w:pPr>
        <w:tabs>
          <w:tab w:val="left" w:pos="0"/>
          <w:tab w:val="left" w:pos="720"/>
          <w:tab w:val="center" w:pos="4680"/>
        </w:tabs>
        <w:spacing w:before="240" w:after="120" w:line="240" w:lineRule="auto"/>
        <w:jc w:val="both"/>
        <w:outlineLvl w:val="0"/>
        <w:rPr>
          <w:rFonts w:ascii="Times New Roman" w:eastAsia="Times New Roman" w:hAnsi="Times New Roman" w:cs="Times New Roman"/>
          <w:i/>
          <w:color w:val="000000"/>
          <w:sz w:val="28"/>
          <w:szCs w:val="28"/>
        </w:rPr>
      </w:pPr>
      <w:r w:rsidRPr="00EF4C41">
        <w:rPr>
          <w:rFonts w:ascii="Times New Roman" w:eastAsia="Times New Roman" w:hAnsi="Times New Roman" w:cs="Times New Roman"/>
          <w:i/>
          <w:color w:val="000000"/>
          <w:sz w:val="28"/>
          <w:szCs w:val="28"/>
        </w:rPr>
        <w:tab/>
      </w:r>
      <w:r w:rsidR="00BB6F81" w:rsidRPr="00EF4C41">
        <w:rPr>
          <w:rFonts w:ascii="Times New Roman" w:eastAsia="Times New Roman" w:hAnsi="Times New Roman" w:cs="Times New Roman"/>
          <w:i/>
          <w:color w:val="000000"/>
          <w:sz w:val="28"/>
          <w:szCs w:val="28"/>
        </w:rPr>
        <w:t>Giảm thính lực và mất thính lực</w:t>
      </w:r>
    </w:p>
    <w:p w:rsidR="00BB6F81" w:rsidRDefault="00D64D8B" w:rsidP="00D64D8B">
      <w:pPr>
        <w:tabs>
          <w:tab w:val="left" w:pos="0"/>
          <w:tab w:val="left" w:pos="720"/>
          <w:tab w:val="center" w:pos="4680"/>
        </w:tabs>
        <w:spacing w:before="120" w:after="120" w:line="240" w:lineRule="auto"/>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Nh</w:t>
      </w:r>
      <w:r w:rsidR="00BB6F81" w:rsidRPr="00BB6F81">
        <w:rPr>
          <w:rFonts w:ascii="Times New Roman" w:eastAsia="Times New Roman" w:hAnsi="Times New Roman" w:cs="Times New Roman"/>
          <w:color w:val="000000"/>
          <w:sz w:val="28"/>
          <w:szCs w:val="28"/>
        </w:rPr>
        <w:t>ững người thường xuyên tiếp xúc trực tiếp với tiếng ồn liên tục</w:t>
      </w:r>
      <w:r w:rsidR="0020239C">
        <w:rPr>
          <w:rFonts w:ascii="Times New Roman" w:eastAsia="Times New Roman" w:hAnsi="Times New Roman" w:cs="Times New Roman"/>
          <w:color w:val="000000"/>
          <w:sz w:val="28"/>
          <w:szCs w:val="28"/>
        </w:rPr>
        <w:t xml:space="preserve"> có thể dẫn đến </w:t>
      </w:r>
      <w:r w:rsidR="00BB6F81" w:rsidRPr="00BB6F81">
        <w:rPr>
          <w:rFonts w:ascii="Times New Roman" w:eastAsia="Times New Roman" w:hAnsi="Times New Roman" w:cs="Times New Roman"/>
          <w:color w:val="000000"/>
          <w:sz w:val="28"/>
          <w:szCs w:val="28"/>
        </w:rPr>
        <w:t>suy giảm thính lực, khả năng nghe</w:t>
      </w:r>
      <w:r w:rsidR="004A23F6">
        <w:rPr>
          <w:rFonts w:ascii="Times New Roman" w:eastAsia="Times New Roman" w:hAnsi="Times New Roman" w:cs="Times New Roman"/>
          <w:color w:val="000000"/>
          <w:sz w:val="28"/>
          <w:szCs w:val="28"/>
        </w:rPr>
        <w:t xml:space="preserve"> dần</w:t>
      </w:r>
      <w:r w:rsidR="00BB6F81" w:rsidRPr="00BB6F81">
        <w:rPr>
          <w:rFonts w:ascii="Times New Roman" w:eastAsia="Times New Roman" w:hAnsi="Times New Roman" w:cs="Times New Roman"/>
          <w:color w:val="000000"/>
          <w:sz w:val="28"/>
          <w:szCs w:val="28"/>
        </w:rPr>
        <w:t xml:space="preserve"> kém đi trước khi bị mất hoàn toàn thính lực và điếc tai.</w:t>
      </w:r>
    </w:p>
    <w:p w:rsidR="0070401C" w:rsidRPr="0070401C" w:rsidRDefault="005C067A" w:rsidP="000707B5">
      <w:pPr>
        <w:tabs>
          <w:tab w:val="left" w:pos="0"/>
          <w:tab w:val="left" w:pos="720"/>
          <w:tab w:val="center" w:pos="4680"/>
        </w:tabs>
        <w:spacing w:before="120" w:after="0" w:line="240" w:lineRule="auto"/>
        <w:jc w:val="both"/>
        <w:outlineLvl w:val="0"/>
        <w:rPr>
          <w:rFonts w:ascii="Times New Roman" w:eastAsia="Times New Roman" w:hAnsi="Times New Roman" w:cs="Times New Roman"/>
          <w:color w:val="000000"/>
          <w:sz w:val="28"/>
          <w:szCs w:val="28"/>
        </w:rPr>
      </w:pPr>
      <w:r w:rsidRPr="0070401C">
        <w:rPr>
          <w:rFonts w:ascii="Times New Roman" w:eastAsia="Times New Roman" w:hAnsi="Times New Roman" w:cs="Times New Roman"/>
          <w:noProof/>
          <w:color w:val="000000"/>
          <w:sz w:val="28"/>
          <w:szCs w:val="28"/>
        </w:rPr>
        <mc:AlternateContent>
          <mc:Choice Requires="wps">
            <w:drawing>
              <wp:anchor distT="91440" distB="91440" distL="114300" distR="114300" simplePos="0" relativeHeight="251659264" behindDoc="0" locked="0" layoutInCell="1" allowOverlap="1" wp14:anchorId="16ECC43E" wp14:editId="14314615">
                <wp:simplePos x="0" y="0"/>
                <wp:positionH relativeFrom="margin">
                  <wp:posOffset>156845</wp:posOffset>
                </wp:positionH>
                <wp:positionV relativeFrom="paragraph">
                  <wp:posOffset>1580515</wp:posOffset>
                </wp:positionV>
                <wp:extent cx="5583555"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3555" cy="1403985"/>
                        </a:xfrm>
                        <a:prstGeom prst="rect">
                          <a:avLst/>
                        </a:prstGeom>
                        <a:noFill/>
                        <a:ln w="9525">
                          <a:noFill/>
                          <a:miter lim="800000"/>
                          <a:headEnd/>
                          <a:tailEnd/>
                        </a:ln>
                      </wps:spPr>
                      <wps:txbx>
                        <w:txbxContent>
                          <w:p w:rsidR="00FD2AE8" w:rsidRPr="00FD2AE8" w:rsidRDefault="00FD2AE8" w:rsidP="00FD2AE8">
                            <w:pPr>
                              <w:pStyle w:val="ListParagraph"/>
                              <w:numPr>
                                <w:ilvl w:val="0"/>
                                <w:numId w:val="15"/>
                              </w:numPr>
                              <w:pBdr>
                                <w:top w:val="single" w:sz="24" w:space="8" w:color="4F81BD" w:themeColor="accent1"/>
                                <w:bottom w:val="single" w:sz="24" w:space="8" w:color="4F81BD" w:themeColor="accent1"/>
                              </w:pBdr>
                              <w:spacing w:after="0"/>
                              <w:rPr>
                                <w:i/>
                                <w:iCs/>
                                <w:color w:val="4F81BD" w:themeColor="accent1"/>
                                <w:sz w:val="24"/>
                                <w:szCs w:val="24"/>
                              </w:rPr>
                            </w:pPr>
                            <w:r w:rsidRPr="00FD2AE8">
                              <w:rPr>
                                <w:rFonts w:ascii="Times New Roman" w:eastAsia="Times New Roman" w:hAnsi="Times New Roman" w:cs="Times New Roman"/>
                                <w:color w:val="000000"/>
                                <w:sz w:val="24"/>
                                <w:szCs w:val="24"/>
                              </w:rPr>
                              <w:t>D</w:t>
                            </w:r>
                            <w:r w:rsidR="0070401C" w:rsidRPr="00FD2AE8">
                              <w:rPr>
                                <w:rFonts w:ascii="Times New Roman" w:eastAsia="Times New Roman" w:hAnsi="Times New Roman" w:cs="Times New Roman"/>
                                <w:color w:val="000000"/>
                                <w:sz w:val="24"/>
                                <w:szCs w:val="24"/>
                              </w:rPr>
                              <w:t>ưới 80 dB: Chúng ta vẫn có khả năng chịu được mà không cần thiết bị bảo vệ</w:t>
                            </w:r>
                            <w:r w:rsidR="004A23F6">
                              <w:rPr>
                                <w:rFonts w:ascii="Times New Roman" w:eastAsia="Times New Roman" w:hAnsi="Times New Roman" w:cs="Times New Roman"/>
                                <w:color w:val="000000"/>
                                <w:sz w:val="24"/>
                                <w:szCs w:val="24"/>
                              </w:rPr>
                              <w:t>.</w:t>
                            </w:r>
                          </w:p>
                          <w:p w:rsidR="00FD2AE8" w:rsidRPr="00FD2AE8" w:rsidRDefault="0070401C" w:rsidP="00FD2AE8">
                            <w:pPr>
                              <w:pStyle w:val="ListParagraph"/>
                              <w:numPr>
                                <w:ilvl w:val="0"/>
                                <w:numId w:val="15"/>
                              </w:numPr>
                              <w:pBdr>
                                <w:top w:val="single" w:sz="24" w:space="8" w:color="4F81BD" w:themeColor="accent1"/>
                                <w:bottom w:val="single" w:sz="24" w:space="8" w:color="4F81BD" w:themeColor="accent1"/>
                              </w:pBdr>
                              <w:spacing w:after="0"/>
                              <w:rPr>
                                <w:i/>
                                <w:iCs/>
                                <w:color w:val="4F81BD" w:themeColor="accent1"/>
                                <w:sz w:val="24"/>
                                <w:szCs w:val="24"/>
                              </w:rPr>
                            </w:pPr>
                            <w:r w:rsidRPr="00FD2AE8">
                              <w:rPr>
                                <w:rFonts w:ascii="Times New Roman" w:eastAsia="Times New Roman" w:hAnsi="Times New Roman" w:cs="Times New Roman"/>
                                <w:color w:val="000000"/>
                                <w:sz w:val="24"/>
                                <w:szCs w:val="24"/>
                              </w:rPr>
                              <w:t>Từ 80 dB đến 90 dB: Phải bắt đầu lưu ý hơn về mức độ nguy hiểm, nên rời xa nơi có tiếng ồn hay tìm cách hạn chế tiếng ồn</w:t>
                            </w:r>
                            <w:r w:rsidR="004A23F6">
                              <w:rPr>
                                <w:rFonts w:ascii="Times New Roman" w:eastAsia="Times New Roman" w:hAnsi="Times New Roman" w:cs="Times New Roman"/>
                                <w:color w:val="000000"/>
                                <w:sz w:val="24"/>
                                <w:szCs w:val="24"/>
                              </w:rPr>
                              <w:t>.</w:t>
                            </w:r>
                          </w:p>
                          <w:p w:rsidR="00FD2AE8" w:rsidRPr="00FD2AE8" w:rsidRDefault="0070401C" w:rsidP="00FD2AE8">
                            <w:pPr>
                              <w:pStyle w:val="ListParagraph"/>
                              <w:numPr>
                                <w:ilvl w:val="0"/>
                                <w:numId w:val="15"/>
                              </w:numPr>
                              <w:pBdr>
                                <w:top w:val="single" w:sz="24" w:space="8" w:color="4F81BD" w:themeColor="accent1"/>
                                <w:bottom w:val="single" w:sz="24" w:space="8" w:color="4F81BD" w:themeColor="accent1"/>
                              </w:pBdr>
                              <w:spacing w:after="0"/>
                              <w:rPr>
                                <w:i/>
                                <w:iCs/>
                                <w:color w:val="4F81BD" w:themeColor="accent1"/>
                                <w:sz w:val="24"/>
                                <w:szCs w:val="24"/>
                              </w:rPr>
                            </w:pPr>
                            <w:r w:rsidRPr="00FD2AE8">
                              <w:rPr>
                                <w:rFonts w:ascii="Times New Roman" w:eastAsia="Times New Roman" w:hAnsi="Times New Roman" w:cs="Times New Roman"/>
                                <w:color w:val="000000"/>
                                <w:sz w:val="24"/>
                                <w:szCs w:val="24"/>
                              </w:rPr>
                              <w:t>Ở mức 90 dB: Mỗi ngày, con người chỉ chịu tối đa được 1 giờ</w:t>
                            </w:r>
                            <w:r w:rsidR="004A23F6">
                              <w:rPr>
                                <w:rFonts w:ascii="Times New Roman" w:eastAsia="Times New Roman" w:hAnsi="Times New Roman" w:cs="Times New Roman"/>
                                <w:color w:val="000000"/>
                                <w:sz w:val="24"/>
                                <w:szCs w:val="24"/>
                              </w:rPr>
                              <w:t>.</w:t>
                            </w:r>
                          </w:p>
                          <w:p w:rsidR="0070401C" w:rsidRPr="00FD2AE8" w:rsidRDefault="0070401C" w:rsidP="00155C02">
                            <w:pPr>
                              <w:pStyle w:val="ListParagraph"/>
                              <w:numPr>
                                <w:ilvl w:val="0"/>
                                <w:numId w:val="15"/>
                              </w:numPr>
                              <w:pBdr>
                                <w:top w:val="single" w:sz="24" w:space="8" w:color="4F81BD" w:themeColor="accent1"/>
                                <w:bottom w:val="single" w:sz="24" w:space="8" w:color="4F81BD" w:themeColor="accent1"/>
                              </w:pBdr>
                              <w:spacing w:after="0"/>
                              <w:rPr>
                                <w:i/>
                                <w:iCs/>
                                <w:color w:val="4F81BD" w:themeColor="accent1"/>
                                <w:sz w:val="24"/>
                                <w:szCs w:val="24"/>
                              </w:rPr>
                            </w:pPr>
                            <w:r w:rsidRPr="00FD2AE8">
                              <w:rPr>
                                <w:rFonts w:ascii="Times New Roman" w:eastAsia="Times New Roman" w:hAnsi="Times New Roman" w:cs="Times New Roman"/>
                                <w:color w:val="000000"/>
                                <w:sz w:val="24"/>
                                <w:szCs w:val="24"/>
                              </w:rPr>
                              <w:t>Ở mức 100 dB: Nếu không mang thiết bị bảo vệ, con người chỉ chịu tối đa được 15 phút</w:t>
                            </w:r>
                            <w:r w:rsidR="004A23F6">
                              <w:rPr>
                                <w:rFonts w:ascii="Times New Roman" w:eastAsia="Times New Roman" w:hAnsi="Times New Roman" w:cs="Times New Roman"/>
                                <w:color w:val="000000"/>
                                <w:sz w:val="24"/>
                                <w:szCs w:val="24"/>
                              </w:rPr>
                              <w:t>.</w:t>
                            </w:r>
                            <w:r w:rsidRPr="00FD2AE8">
                              <w:rPr>
                                <w:rFonts w:ascii="Times New Roman" w:eastAsia="Times New Roman" w:hAnsi="Times New Roman" w:cs="Times New Roman"/>
                                <w:color w:val="000000"/>
                                <w:sz w:val="24"/>
                                <w:szCs w:val="24"/>
                              </w:rPr>
                              <w:t xml:space="preserve"> </w:t>
                            </w:r>
                          </w:p>
                          <w:p w:rsidR="00FF0224" w:rsidRDefault="00FF022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ECC43E" id="_x0000_t202" coordsize="21600,21600" o:spt="202" path="m,l,21600r21600,l21600,xe">
                <v:stroke joinstyle="miter"/>
                <v:path gradientshapeok="t" o:connecttype="rect"/>
              </v:shapetype>
              <v:shape id="Text Box 2" o:spid="_x0000_s1026" type="#_x0000_t202" style="position:absolute;left:0;text-align:left;margin-left:12.35pt;margin-top:124.45pt;width:439.65pt;height:110.55pt;z-index:251659264;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" filled="f" stroked="f">
                <v:textbox style="mso-fit-shape-to-text:t">
                  <w:txbxContent>
                    <w:p w:rsidR="00FD2AE8" w:rsidRPr="00FD2AE8" w:rsidRDefault="00FD2AE8" w:rsidP="00FD2AE8">
                      <w:pPr>
                        <w:pStyle w:val="ListParagraph"/>
                        <w:numPr>
                          <w:ilvl w:val="0"/>
                          <w:numId w:val="15"/>
                        </w:numPr>
                        <w:pBdr>
                          <w:top w:val="single" w:sz="24" w:space="8" w:color="4F81BD" w:themeColor="accent1"/>
                          <w:bottom w:val="single" w:sz="24" w:space="8" w:color="4F81BD" w:themeColor="accent1"/>
                        </w:pBdr>
                        <w:spacing w:after="0"/>
                        <w:rPr>
                          <w:i/>
                          <w:iCs/>
                          <w:color w:val="4F81BD" w:themeColor="accent1"/>
                          <w:sz w:val="24"/>
                          <w:szCs w:val="24"/>
                        </w:rPr>
                      </w:pPr>
                      <w:r w:rsidRPr="00FD2AE8">
                        <w:rPr>
                          <w:rFonts w:ascii="Times New Roman" w:eastAsia="Times New Roman" w:hAnsi="Times New Roman" w:cs="Times New Roman"/>
                          <w:color w:val="000000"/>
                          <w:sz w:val="24"/>
                          <w:szCs w:val="24"/>
                        </w:rPr>
                        <w:t>D</w:t>
                      </w:r>
                      <w:r w:rsidR="0070401C" w:rsidRPr="00FD2AE8">
                        <w:rPr>
                          <w:rFonts w:ascii="Times New Roman" w:eastAsia="Times New Roman" w:hAnsi="Times New Roman" w:cs="Times New Roman"/>
                          <w:color w:val="000000"/>
                          <w:sz w:val="24"/>
                          <w:szCs w:val="24"/>
                        </w:rPr>
                        <w:t>ưới 80 dB: Chúng ta vẫn có khả năng chịu được mà không cần thiết bị bảo vệ</w:t>
                      </w:r>
                      <w:r w:rsidR="004A23F6">
                        <w:rPr>
                          <w:rFonts w:ascii="Times New Roman" w:eastAsia="Times New Roman" w:hAnsi="Times New Roman" w:cs="Times New Roman"/>
                          <w:color w:val="000000"/>
                          <w:sz w:val="24"/>
                          <w:szCs w:val="24"/>
                        </w:rPr>
                        <w:t>.</w:t>
                      </w:r>
                    </w:p>
                    <w:p w:rsidR="00FD2AE8" w:rsidRPr="00FD2AE8" w:rsidRDefault="0070401C" w:rsidP="00FD2AE8">
                      <w:pPr>
                        <w:pStyle w:val="ListParagraph"/>
                        <w:numPr>
                          <w:ilvl w:val="0"/>
                          <w:numId w:val="15"/>
                        </w:numPr>
                        <w:pBdr>
                          <w:top w:val="single" w:sz="24" w:space="8" w:color="4F81BD" w:themeColor="accent1"/>
                          <w:bottom w:val="single" w:sz="24" w:space="8" w:color="4F81BD" w:themeColor="accent1"/>
                        </w:pBdr>
                        <w:spacing w:after="0"/>
                        <w:rPr>
                          <w:i/>
                          <w:iCs/>
                          <w:color w:val="4F81BD" w:themeColor="accent1"/>
                          <w:sz w:val="24"/>
                          <w:szCs w:val="24"/>
                        </w:rPr>
                      </w:pPr>
                      <w:r w:rsidRPr="00FD2AE8">
                        <w:rPr>
                          <w:rFonts w:ascii="Times New Roman" w:eastAsia="Times New Roman" w:hAnsi="Times New Roman" w:cs="Times New Roman"/>
                          <w:color w:val="000000"/>
                          <w:sz w:val="24"/>
                          <w:szCs w:val="24"/>
                        </w:rPr>
                        <w:t>Từ 80 dB đến 90 dB: Phải bắt đầu lưu ý hơn về mức độ nguy hiểm, nên rời xa nơi có tiếng ồn hay tìm cách hạn chế tiếng ồn</w:t>
                      </w:r>
                      <w:r w:rsidR="004A23F6">
                        <w:rPr>
                          <w:rFonts w:ascii="Times New Roman" w:eastAsia="Times New Roman" w:hAnsi="Times New Roman" w:cs="Times New Roman"/>
                          <w:color w:val="000000"/>
                          <w:sz w:val="24"/>
                          <w:szCs w:val="24"/>
                        </w:rPr>
                        <w:t>.</w:t>
                      </w:r>
                    </w:p>
                    <w:p w:rsidR="00FD2AE8" w:rsidRPr="00FD2AE8" w:rsidRDefault="0070401C" w:rsidP="00FD2AE8">
                      <w:pPr>
                        <w:pStyle w:val="ListParagraph"/>
                        <w:numPr>
                          <w:ilvl w:val="0"/>
                          <w:numId w:val="15"/>
                        </w:numPr>
                        <w:pBdr>
                          <w:top w:val="single" w:sz="24" w:space="8" w:color="4F81BD" w:themeColor="accent1"/>
                          <w:bottom w:val="single" w:sz="24" w:space="8" w:color="4F81BD" w:themeColor="accent1"/>
                        </w:pBdr>
                        <w:spacing w:after="0"/>
                        <w:rPr>
                          <w:i/>
                          <w:iCs/>
                          <w:color w:val="4F81BD" w:themeColor="accent1"/>
                          <w:sz w:val="24"/>
                          <w:szCs w:val="24"/>
                        </w:rPr>
                      </w:pPr>
                      <w:r w:rsidRPr="00FD2AE8">
                        <w:rPr>
                          <w:rFonts w:ascii="Times New Roman" w:eastAsia="Times New Roman" w:hAnsi="Times New Roman" w:cs="Times New Roman"/>
                          <w:color w:val="000000"/>
                          <w:sz w:val="24"/>
                          <w:szCs w:val="24"/>
                        </w:rPr>
                        <w:t>Ở mức 90 dB: Mỗi ngày, con người chỉ chịu tối đa được 1 giờ</w:t>
                      </w:r>
                      <w:r w:rsidR="004A23F6">
                        <w:rPr>
                          <w:rFonts w:ascii="Times New Roman" w:eastAsia="Times New Roman" w:hAnsi="Times New Roman" w:cs="Times New Roman"/>
                          <w:color w:val="000000"/>
                          <w:sz w:val="24"/>
                          <w:szCs w:val="24"/>
                        </w:rPr>
                        <w:t>.</w:t>
                      </w:r>
                    </w:p>
                    <w:p w:rsidR="0070401C" w:rsidRPr="00FD2AE8" w:rsidRDefault="0070401C" w:rsidP="00155C02">
                      <w:pPr>
                        <w:pStyle w:val="ListParagraph"/>
                        <w:numPr>
                          <w:ilvl w:val="0"/>
                          <w:numId w:val="15"/>
                        </w:numPr>
                        <w:pBdr>
                          <w:top w:val="single" w:sz="24" w:space="8" w:color="4F81BD" w:themeColor="accent1"/>
                          <w:bottom w:val="single" w:sz="24" w:space="8" w:color="4F81BD" w:themeColor="accent1"/>
                        </w:pBdr>
                        <w:spacing w:after="0"/>
                        <w:rPr>
                          <w:i/>
                          <w:iCs/>
                          <w:color w:val="4F81BD" w:themeColor="accent1"/>
                          <w:sz w:val="24"/>
                          <w:szCs w:val="24"/>
                        </w:rPr>
                      </w:pPr>
                      <w:r w:rsidRPr="00FD2AE8">
                        <w:rPr>
                          <w:rFonts w:ascii="Times New Roman" w:eastAsia="Times New Roman" w:hAnsi="Times New Roman" w:cs="Times New Roman"/>
                          <w:color w:val="000000"/>
                          <w:sz w:val="24"/>
                          <w:szCs w:val="24"/>
                        </w:rPr>
                        <w:t>Ở mức 100 dB: Nếu không mang thiết bị bảo vệ, con người chỉ chịu tối đa được 15 phút</w:t>
                      </w:r>
                      <w:r w:rsidR="004A23F6">
                        <w:rPr>
                          <w:rFonts w:ascii="Times New Roman" w:eastAsia="Times New Roman" w:hAnsi="Times New Roman" w:cs="Times New Roman"/>
                          <w:color w:val="000000"/>
                          <w:sz w:val="24"/>
                          <w:szCs w:val="24"/>
                        </w:rPr>
                        <w:t>.</w:t>
                      </w:r>
                      <w:r w:rsidRPr="00FD2AE8">
                        <w:rPr>
                          <w:rFonts w:ascii="Times New Roman" w:eastAsia="Times New Roman" w:hAnsi="Times New Roman" w:cs="Times New Roman"/>
                          <w:color w:val="000000"/>
                          <w:sz w:val="24"/>
                          <w:szCs w:val="24"/>
                        </w:rPr>
                        <w:t xml:space="preserve"> </w:t>
                      </w:r>
                    </w:p>
                    <w:p w:rsidR="00FF0224" w:rsidRDefault="00FF0224"/>
                  </w:txbxContent>
                </v:textbox>
                <w10:wrap type="topAndBottom" anchorx="margin"/>
              </v:shape>
            </w:pict>
          </mc:Fallback>
        </mc:AlternateContent>
      </w:r>
      <w:r w:rsidR="0070401C">
        <w:rPr>
          <w:rFonts w:ascii="Times New Roman" w:eastAsia="Times New Roman" w:hAnsi="Times New Roman" w:cs="Times New Roman"/>
          <w:color w:val="000000"/>
          <w:sz w:val="28"/>
          <w:szCs w:val="28"/>
        </w:rPr>
        <w:tab/>
      </w:r>
      <w:r w:rsidR="0070401C" w:rsidRPr="0070401C">
        <w:rPr>
          <w:rFonts w:ascii="Times New Roman" w:eastAsia="Times New Roman" w:hAnsi="Times New Roman" w:cs="Times New Roman"/>
          <w:color w:val="000000"/>
          <w:sz w:val="28"/>
          <w:szCs w:val="28"/>
        </w:rPr>
        <w:t xml:space="preserve">Sự tiếp xúc thường xuyên với tiếng ồn có độ lớn </w:t>
      </w:r>
      <w:r w:rsidR="0070401C" w:rsidRPr="0070401C">
        <w:rPr>
          <w:rFonts w:ascii="Times New Roman" w:eastAsia="Times New Roman" w:hAnsi="Times New Roman" w:cs="Times New Roman"/>
          <w:i/>
          <w:color w:val="000000"/>
          <w:sz w:val="28"/>
          <w:szCs w:val="28"/>
        </w:rPr>
        <w:t>trên 80 decibel</w:t>
      </w:r>
      <w:r w:rsidR="0070401C" w:rsidRPr="0070401C">
        <w:rPr>
          <w:rFonts w:ascii="Times New Roman" w:eastAsia="Times New Roman" w:hAnsi="Times New Roman" w:cs="Times New Roman"/>
          <w:color w:val="000000"/>
          <w:sz w:val="28"/>
          <w:szCs w:val="28"/>
        </w:rPr>
        <w:t xml:space="preserve"> có thể làm giảm thính lực. Cơ chế gây giảm thính lực do tiếp xúc với tiếng ồn là cơ chế thần kinh và cơ học. Tiếng ồn gây nên những thương tổn ở bộ phận thần kinh của cơ quan thính giác, những nghiên cứu đã quan sát thấy ở những người tiếp xúc với tiếng ồn thường xuyên, ngưỡng đáp ứng của thần kinh thính giác tăng, dẫn đến mất khả năng nhạy cảm thông thường, dần dần không cảm ứng được với âm tần có cường độ thấp. </w:t>
      </w:r>
    </w:p>
    <w:p w:rsidR="00BB6F81" w:rsidRPr="00350EB9" w:rsidRDefault="005C067A" w:rsidP="001D181D">
      <w:pPr>
        <w:tabs>
          <w:tab w:val="left" w:pos="0"/>
          <w:tab w:val="left" w:pos="720"/>
          <w:tab w:val="center" w:pos="4680"/>
        </w:tabs>
        <w:spacing w:before="120" w:after="120" w:line="240" w:lineRule="auto"/>
        <w:jc w:val="both"/>
        <w:outlineLvl w:val="0"/>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b/>
      </w:r>
      <w:r w:rsidR="00BB6F81" w:rsidRPr="00350EB9">
        <w:rPr>
          <w:rFonts w:ascii="Times New Roman" w:eastAsia="Times New Roman" w:hAnsi="Times New Roman" w:cs="Times New Roman"/>
          <w:i/>
          <w:color w:val="000000"/>
          <w:sz w:val="28"/>
          <w:szCs w:val="28"/>
        </w:rPr>
        <w:t>Căng thẳng tinh thần</w:t>
      </w:r>
      <w:r>
        <w:rPr>
          <w:rFonts w:ascii="Times New Roman" w:eastAsia="Times New Roman" w:hAnsi="Times New Roman" w:cs="Times New Roman"/>
          <w:i/>
          <w:color w:val="000000"/>
          <w:sz w:val="28"/>
          <w:szCs w:val="28"/>
        </w:rPr>
        <w:t>, rối loạn giấc ngủ và các bệnh về tim mạch, tiêu hóa</w:t>
      </w:r>
    </w:p>
    <w:p w:rsidR="00BB6F81" w:rsidRDefault="00D64D8B" w:rsidP="00D64D8B">
      <w:pPr>
        <w:tabs>
          <w:tab w:val="left" w:pos="0"/>
          <w:tab w:val="left" w:pos="720"/>
          <w:tab w:val="center" w:pos="4680"/>
        </w:tabs>
        <w:spacing w:before="120" w:after="120" w:line="240" w:lineRule="auto"/>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ab/>
      </w:r>
      <w:r w:rsidR="00BB6F81" w:rsidRPr="00BB6F81">
        <w:rPr>
          <w:rFonts w:ascii="Times New Roman" w:eastAsia="Times New Roman" w:hAnsi="Times New Roman" w:cs="Times New Roman"/>
          <w:color w:val="000000"/>
          <w:sz w:val="28"/>
          <w:szCs w:val="28"/>
        </w:rPr>
        <w:t>Một số nghiên cứu ghi nhận, những người thường xuyên sống trong môi trường có tiếng ồn thường có sức khỏe kém</w:t>
      </w:r>
      <w:r w:rsidR="006B6F2D">
        <w:rPr>
          <w:rFonts w:ascii="Times New Roman" w:eastAsia="Times New Roman" w:hAnsi="Times New Roman" w:cs="Times New Roman"/>
          <w:color w:val="000000"/>
          <w:sz w:val="28"/>
          <w:szCs w:val="28"/>
        </w:rPr>
        <w:t xml:space="preserve"> hơn những người ở các nơi không bị ảnh hưởng bởi tiếng ồn.</w:t>
      </w:r>
      <w:r w:rsidR="00BB6F81" w:rsidRPr="00BB6F81">
        <w:rPr>
          <w:rFonts w:ascii="Times New Roman" w:eastAsia="Times New Roman" w:hAnsi="Times New Roman" w:cs="Times New Roman"/>
          <w:color w:val="000000"/>
          <w:sz w:val="28"/>
          <w:szCs w:val="28"/>
        </w:rPr>
        <w:t xml:space="preserve"> </w:t>
      </w:r>
    </w:p>
    <w:p w:rsidR="009644B5" w:rsidRPr="005C067A" w:rsidRDefault="005C067A" w:rsidP="005C067A">
      <w:pPr>
        <w:tabs>
          <w:tab w:val="left" w:pos="0"/>
          <w:tab w:val="left" w:pos="720"/>
          <w:tab w:val="center" w:pos="4680"/>
        </w:tabs>
        <w:spacing w:before="120" w:after="120" w:line="240" w:lineRule="auto"/>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9644B5" w:rsidRPr="009644B5">
        <w:rPr>
          <w:rFonts w:ascii="Times New Roman" w:eastAsia="Times New Roman" w:hAnsi="Times New Roman" w:cs="Times New Roman"/>
          <w:color w:val="000000"/>
          <w:sz w:val="28"/>
          <w:szCs w:val="28"/>
        </w:rPr>
        <w:t>Tiếng ồn khiến cơ thể tăng tiết catecholamin, cortisol - là những chất tham gia vào quá trình điều hòa và kiểm soát các hoạt động trong cơ thể, bao gồm cả hệ tim mạch. Vì vậy khiến nhịp tim và huyết áp tăng lên. Ngoài ra tiếng ồn cũng khiến người ta cảm thấy căng thẳng và mất ngủ, dẫn đến tăng huyết áp và rối loạn hoạt động của tim.</w:t>
      </w:r>
    </w:p>
    <w:p w:rsidR="009644B5" w:rsidRPr="009644B5" w:rsidRDefault="005C067A" w:rsidP="005C067A">
      <w:pPr>
        <w:tabs>
          <w:tab w:val="left" w:pos="0"/>
          <w:tab w:val="left" w:pos="720"/>
          <w:tab w:val="center" w:pos="4680"/>
        </w:tabs>
        <w:spacing w:before="120" w:after="120" w:line="240" w:lineRule="auto"/>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9644B5" w:rsidRPr="009644B5">
        <w:rPr>
          <w:rFonts w:ascii="Times New Roman" w:eastAsia="Times New Roman" w:hAnsi="Times New Roman" w:cs="Times New Roman"/>
          <w:color w:val="000000"/>
          <w:sz w:val="28"/>
          <w:szCs w:val="28"/>
        </w:rPr>
        <w:t xml:space="preserve">Những nghiên cứu gần đây cũng cho thấy nếu âm lượng </w:t>
      </w:r>
      <w:r w:rsidR="009644B5" w:rsidRPr="009644B5">
        <w:rPr>
          <w:rFonts w:ascii="Times New Roman" w:eastAsia="Times New Roman" w:hAnsi="Times New Roman" w:cs="Times New Roman"/>
          <w:i/>
          <w:color w:val="000000"/>
          <w:sz w:val="28"/>
          <w:szCs w:val="28"/>
        </w:rPr>
        <w:t>trên 50 decibel vào ban đêm</w:t>
      </w:r>
      <w:r w:rsidR="009644B5" w:rsidRPr="009644B5">
        <w:rPr>
          <w:rFonts w:ascii="Times New Roman" w:eastAsia="Times New Roman" w:hAnsi="Times New Roman" w:cs="Times New Roman"/>
          <w:color w:val="000000"/>
          <w:sz w:val="28"/>
          <w:szCs w:val="28"/>
        </w:rPr>
        <w:t xml:space="preserve"> cũng có nguy cơ gây nhồi máu cơ tim do cơ thể sản xuất quá nhiều và liên tục cortisol. Tiếng ồn tác động đến cơ thể qua hệ thần kinh thực vật (thần kinh giao cảm) và hệ nội tiết (tuyến yên và tuyến thượng thận). Những tác động này kéo dài gây nên các nguy cơ như huyết áp tăng, mỡ máu tăng, độ nhớt của máu tăng, tăng nhịp tim, tăng lượng đường trong máu, ảnh hưởng các yếu tố đông máu. Từ đó gây nên bệnh cao huyết áp, bệnh tim thiếu máu cục bộ và nghiêm trọng hơn là đột quị</w:t>
      </w:r>
    </w:p>
    <w:p w:rsidR="009644B5" w:rsidRDefault="005C067A" w:rsidP="00D64D8B">
      <w:pPr>
        <w:tabs>
          <w:tab w:val="left" w:pos="0"/>
          <w:tab w:val="left" w:pos="720"/>
          <w:tab w:val="center" w:pos="4680"/>
        </w:tabs>
        <w:spacing w:before="120" w:after="120" w:line="240" w:lineRule="auto"/>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5C067A">
        <w:rPr>
          <w:rFonts w:ascii="Times New Roman" w:eastAsia="Times New Roman" w:hAnsi="Times New Roman" w:cs="Times New Roman"/>
          <w:color w:val="000000"/>
          <w:sz w:val="28"/>
          <w:szCs w:val="28"/>
        </w:rPr>
        <w:t>Tiếng ồn còn làm cho mất ngủ, suy sụp tinh thần và thường bị căng thẳng thần kinh. Việc mất ngủ kéo dài cũng là nguyên nhân gây rối loạn nhịp tim, tăng huyết áp, nguy cơ nhồi máu cơ tim cao; nguy cơ béo phì, đái tháo đường...</w:t>
      </w:r>
    </w:p>
    <w:p w:rsidR="00BB6F81" w:rsidRDefault="005C067A" w:rsidP="001D181D">
      <w:pPr>
        <w:tabs>
          <w:tab w:val="left" w:pos="0"/>
          <w:tab w:val="left" w:pos="720"/>
          <w:tab w:val="center" w:pos="4680"/>
        </w:tabs>
        <w:spacing w:before="120" w:after="120" w:line="240" w:lineRule="auto"/>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B6F81" w:rsidRPr="00BB6F81">
        <w:rPr>
          <w:rFonts w:ascii="Times New Roman" w:eastAsia="Times New Roman" w:hAnsi="Times New Roman" w:cs="Times New Roman"/>
          <w:color w:val="000000"/>
          <w:sz w:val="28"/>
          <w:szCs w:val="28"/>
        </w:rPr>
        <w:t>Đối với hệ tiêu hóa, tình trạng ô nhiễm tiếng ồn liên tục ảnh hưởng đến sự tiêu hóa của cơ thể con người như làm giảm co bóp dạ dày, giảm tiết dịch vị dạ dày, giảm tiết dịch nước bọt ở miệng…</w:t>
      </w:r>
    </w:p>
    <w:p w:rsidR="00BB6F81" w:rsidRPr="00CF066E" w:rsidRDefault="00CF066E" w:rsidP="004A23F6">
      <w:pPr>
        <w:tabs>
          <w:tab w:val="left" w:pos="0"/>
          <w:tab w:val="left" w:pos="720"/>
          <w:tab w:val="center" w:pos="4680"/>
        </w:tabs>
        <w:spacing w:before="240" w:after="120" w:line="240" w:lineRule="auto"/>
        <w:jc w:val="both"/>
        <w:outlineLvl w:val="0"/>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b/>
      </w:r>
      <w:r w:rsidR="00D64D8B" w:rsidRPr="00CF066E">
        <w:rPr>
          <w:rFonts w:ascii="Times New Roman" w:eastAsia="Times New Roman" w:hAnsi="Times New Roman" w:cs="Times New Roman"/>
          <w:i/>
          <w:color w:val="000000"/>
          <w:sz w:val="28"/>
          <w:szCs w:val="28"/>
        </w:rPr>
        <w:t>Ảnh hưởng đến năng</w:t>
      </w:r>
      <w:r w:rsidR="001E526B" w:rsidRPr="00CF066E">
        <w:rPr>
          <w:rFonts w:ascii="Times New Roman" w:eastAsia="Times New Roman" w:hAnsi="Times New Roman" w:cs="Times New Roman"/>
          <w:i/>
          <w:color w:val="000000"/>
          <w:sz w:val="28"/>
          <w:szCs w:val="28"/>
        </w:rPr>
        <w:t xml:space="preserve"> suất</w:t>
      </w:r>
      <w:r w:rsidR="00BB6F81" w:rsidRPr="00CF066E">
        <w:rPr>
          <w:rFonts w:ascii="Times New Roman" w:eastAsia="Times New Roman" w:hAnsi="Times New Roman" w:cs="Times New Roman"/>
          <w:i/>
          <w:color w:val="000000"/>
          <w:sz w:val="28"/>
          <w:szCs w:val="28"/>
        </w:rPr>
        <w:t xml:space="preserve"> lao động, học tập</w:t>
      </w:r>
    </w:p>
    <w:p w:rsidR="008B49A7" w:rsidRDefault="00D64D8B" w:rsidP="00D64D8B">
      <w:pPr>
        <w:tabs>
          <w:tab w:val="left" w:pos="0"/>
          <w:tab w:val="left" w:pos="720"/>
          <w:tab w:val="center" w:pos="4680"/>
        </w:tabs>
        <w:spacing w:before="120" w:after="120" w:line="240" w:lineRule="auto"/>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8B49A7">
        <w:rPr>
          <w:rFonts w:ascii="Times New Roman" w:eastAsia="Times New Roman" w:hAnsi="Times New Roman" w:cs="Times New Roman"/>
          <w:color w:val="000000"/>
          <w:sz w:val="28"/>
          <w:szCs w:val="28"/>
        </w:rPr>
        <w:t xml:space="preserve">Từ các ảnh hưởng đối với sức khỏe, thần kinh, tiếp xúc với tiếng ồn kéo dài gây mệt mỏi, </w:t>
      </w:r>
      <w:r w:rsidR="00CF066E" w:rsidRPr="005C067A">
        <w:rPr>
          <w:rFonts w:ascii="Times New Roman" w:eastAsia="Times New Roman" w:hAnsi="Times New Roman" w:cs="Times New Roman"/>
          <w:color w:val="000000"/>
          <w:sz w:val="28"/>
          <w:szCs w:val="28"/>
        </w:rPr>
        <w:t>giảm khả năng tập trung chú ý,</w:t>
      </w:r>
      <w:r w:rsidR="008B49A7">
        <w:rPr>
          <w:rFonts w:ascii="Times New Roman" w:eastAsia="Times New Roman" w:hAnsi="Times New Roman" w:cs="Times New Roman"/>
          <w:color w:val="000000"/>
          <w:sz w:val="28"/>
          <w:szCs w:val="28"/>
        </w:rPr>
        <w:t xml:space="preserve"> ảnh hưởng đến</w:t>
      </w:r>
      <w:r w:rsidR="00CF066E" w:rsidRPr="005C067A">
        <w:rPr>
          <w:rFonts w:ascii="Times New Roman" w:eastAsia="Times New Roman" w:hAnsi="Times New Roman" w:cs="Times New Roman"/>
          <w:color w:val="000000"/>
          <w:sz w:val="28"/>
          <w:szCs w:val="28"/>
        </w:rPr>
        <w:t xml:space="preserve"> năng suất chất lượng công việc, học tập giảm sút</w:t>
      </w:r>
      <w:r w:rsidR="008B49A7">
        <w:rPr>
          <w:rFonts w:ascii="Times New Roman" w:eastAsia="Times New Roman" w:hAnsi="Times New Roman" w:cs="Times New Roman"/>
          <w:color w:val="000000"/>
          <w:sz w:val="28"/>
          <w:szCs w:val="28"/>
        </w:rPr>
        <w:t xml:space="preserve">. </w:t>
      </w:r>
    </w:p>
    <w:p w:rsidR="00195821" w:rsidRPr="00E37E9D" w:rsidRDefault="008B49A7" w:rsidP="00D64D8B">
      <w:pPr>
        <w:tabs>
          <w:tab w:val="left" w:pos="0"/>
          <w:tab w:val="left" w:pos="720"/>
          <w:tab w:val="center" w:pos="4680"/>
        </w:tabs>
        <w:spacing w:before="120" w:after="120" w:line="240" w:lineRule="auto"/>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hyperlink r:id="rId10" w:history="1">
        <w:r w:rsidR="00195821" w:rsidRPr="00E37E9D">
          <w:rPr>
            <w:rFonts w:ascii="Times New Roman" w:eastAsia="Times New Roman" w:hAnsi="Times New Roman" w:cs="Times New Roman"/>
            <w:color w:val="000000"/>
            <w:sz w:val="28"/>
            <w:szCs w:val="28"/>
          </w:rPr>
          <w:t>Ô nhiễm</w:t>
        </w:r>
      </w:hyperlink>
      <w:r w:rsidR="00195821" w:rsidRPr="00E37E9D">
        <w:rPr>
          <w:rFonts w:ascii="Times New Roman" w:eastAsia="Times New Roman" w:hAnsi="Times New Roman" w:cs="Times New Roman"/>
          <w:color w:val="000000"/>
          <w:sz w:val="28"/>
          <w:szCs w:val="28"/>
        </w:rPr>
        <w:t xml:space="preserve"> tiếng ồn cũng ảnh hưởng đến sức khỏe của trẻ em, ảnh hưởng đến sự phát triển và tâm sinh lý của trẻ. Từ đó sẽ gây ảnh hưởng đến chất lượng và kết quả học tập. Trí nhớ con người cũng bị ảnh hưởng bởi ô nhiễm tiếng ồn, khả năng nhận thức của trẻ cũng sẽ bị suy giảm đáng kể.</w:t>
      </w:r>
    </w:p>
    <w:p w:rsidR="00627738" w:rsidRPr="004A23F6" w:rsidRDefault="004A23F6" w:rsidP="004A23F6">
      <w:pPr>
        <w:tabs>
          <w:tab w:val="left" w:pos="0"/>
          <w:tab w:val="left" w:pos="720"/>
          <w:tab w:val="center" w:pos="4680"/>
        </w:tabs>
        <w:spacing w:before="240" w:after="120" w:line="240" w:lineRule="auto"/>
        <w:jc w:val="both"/>
        <w:outlineLvl w:val="0"/>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b/>
        <w:t>Ảnh hưởng</w:t>
      </w:r>
      <w:r w:rsidR="00627738" w:rsidRPr="004A23F6">
        <w:rPr>
          <w:rFonts w:ascii="Times New Roman" w:eastAsia="Times New Roman" w:hAnsi="Times New Roman" w:cs="Times New Roman"/>
          <w:i/>
          <w:color w:val="000000"/>
          <w:sz w:val="28"/>
          <w:szCs w:val="28"/>
        </w:rPr>
        <w:t xml:space="preserve"> đến</w:t>
      </w:r>
      <w:r w:rsidR="005C067A" w:rsidRPr="004A23F6">
        <w:rPr>
          <w:rFonts w:ascii="Times New Roman" w:eastAsia="Times New Roman" w:hAnsi="Times New Roman" w:cs="Times New Roman"/>
          <w:i/>
          <w:color w:val="000000"/>
          <w:sz w:val="28"/>
          <w:szCs w:val="28"/>
        </w:rPr>
        <w:t xml:space="preserve"> quan hệ cộng đồng, an ninh trật tự khu dân cư</w:t>
      </w:r>
    </w:p>
    <w:p w:rsidR="00EF573B" w:rsidRPr="00E37E9D" w:rsidRDefault="00E37E9D" w:rsidP="00E37E9D">
      <w:pPr>
        <w:tabs>
          <w:tab w:val="left" w:pos="0"/>
          <w:tab w:val="left" w:pos="720"/>
          <w:tab w:val="center" w:pos="4680"/>
        </w:tabs>
        <w:spacing w:before="120" w:after="120" w:line="240" w:lineRule="auto"/>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Cùng với</w:t>
      </w:r>
      <w:r w:rsidR="004A23F6">
        <w:rPr>
          <w:rFonts w:ascii="Times New Roman" w:eastAsia="Times New Roman" w:hAnsi="Times New Roman" w:cs="Times New Roman"/>
          <w:color w:val="000000"/>
          <w:sz w:val="28"/>
          <w:szCs w:val="28"/>
        </w:rPr>
        <w:t xml:space="preserve"> những ảnh hưởng đến sức khỏe, các rối loạn về giấc ngủ, người tiếp xúc</w:t>
      </w:r>
      <w:r>
        <w:rPr>
          <w:rFonts w:ascii="Times New Roman" w:eastAsia="Times New Roman" w:hAnsi="Times New Roman" w:cs="Times New Roman"/>
          <w:color w:val="000000"/>
          <w:sz w:val="28"/>
          <w:szCs w:val="28"/>
        </w:rPr>
        <w:t xml:space="preserve"> lâu và thường xuyên </w:t>
      </w:r>
      <w:r w:rsidR="004A23F6">
        <w:rPr>
          <w:rFonts w:ascii="Times New Roman" w:eastAsia="Times New Roman" w:hAnsi="Times New Roman" w:cs="Times New Roman"/>
          <w:color w:val="000000"/>
          <w:sz w:val="28"/>
          <w:szCs w:val="28"/>
        </w:rPr>
        <w:t xml:space="preserve">với tiếng ồn có thể dẫn đến thay đổi hành vi, tâm lý căng thẳng, dễ </w:t>
      </w:r>
      <w:r w:rsidR="004A23F6" w:rsidRPr="005C067A">
        <w:rPr>
          <w:rFonts w:ascii="Times New Roman" w:eastAsia="Times New Roman" w:hAnsi="Times New Roman" w:cs="Times New Roman"/>
          <w:color w:val="000000"/>
          <w:sz w:val="28"/>
          <w:szCs w:val="28"/>
        </w:rPr>
        <w:t>cáu gắt, bực bội</w:t>
      </w:r>
      <w:r w:rsidR="004A23F6">
        <w:rPr>
          <w:rFonts w:ascii="Times New Roman" w:eastAsia="Times New Roman" w:hAnsi="Times New Roman" w:cs="Times New Roman"/>
          <w:color w:val="000000"/>
          <w:sz w:val="28"/>
          <w:szCs w:val="28"/>
        </w:rPr>
        <w:t xml:space="preserve">… Quan hệ giữa các cá nhân, hộ gia đình trong cộng đồng dân cư </w:t>
      </w:r>
      <w:r w:rsidR="00D70F96">
        <w:rPr>
          <w:rFonts w:ascii="Times New Roman" w:eastAsia="Times New Roman" w:hAnsi="Times New Roman" w:cs="Times New Roman"/>
          <w:color w:val="000000"/>
          <w:sz w:val="28"/>
          <w:szCs w:val="28"/>
        </w:rPr>
        <w:t>từ đó dễ xảy ra mâu thuẫn, xung đột liên quan tới tiếng ồn. M</w:t>
      </w:r>
      <w:r w:rsidR="000D7831" w:rsidRPr="00E37E9D">
        <w:rPr>
          <w:rFonts w:ascii="Times New Roman" w:eastAsia="Times New Roman" w:hAnsi="Times New Roman" w:cs="Times New Roman"/>
          <w:color w:val="000000"/>
          <w:sz w:val="28"/>
          <w:szCs w:val="28"/>
        </w:rPr>
        <w:t xml:space="preserve">ột số trường hợp gây bức xúc kéo dài có thể </w:t>
      </w:r>
      <w:r w:rsidR="001A24C2" w:rsidRPr="00E37E9D">
        <w:rPr>
          <w:rFonts w:ascii="Times New Roman" w:eastAsia="Times New Roman" w:hAnsi="Times New Roman" w:cs="Times New Roman"/>
          <w:color w:val="000000"/>
          <w:sz w:val="28"/>
          <w:szCs w:val="28"/>
        </w:rPr>
        <w:t>gây</w:t>
      </w:r>
      <w:r w:rsidR="00487F0D">
        <w:rPr>
          <w:rFonts w:ascii="Times New Roman" w:eastAsia="Times New Roman" w:hAnsi="Times New Roman" w:cs="Times New Roman"/>
          <w:color w:val="000000"/>
          <w:sz w:val="28"/>
          <w:szCs w:val="28"/>
        </w:rPr>
        <w:t xml:space="preserve"> mất an ninh trật tự khu dân cư.</w:t>
      </w:r>
    </w:p>
    <w:p w:rsidR="0012775C" w:rsidRDefault="002E131F" w:rsidP="00FD292F">
      <w:pPr>
        <w:tabs>
          <w:tab w:val="left" w:pos="0"/>
          <w:tab w:val="left" w:pos="720"/>
          <w:tab w:val="center" w:pos="4680"/>
          <w:tab w:val="left" w:pos="6726"/>
        </w:tabs>
        <w:spacing w:before="100" w:beforeAutospacing="1" w:after="100" w:afterAutospacing="1" w:line="240" w:lineRule="auto"/>
        <w:ind w:firstLine="720"/>
        <w:jc w:val="both"/>
        <w:outlineLvl w:val="0"/>
        <w:rPr>
          <w:rFonts w:ascii="Times New Roman" w:hAnsi="Times New Roman" w:cs="Times New Roman"/>
          <w:b/>
          <w:color w:val="222222"/>
          <w:sz w:val="28"/>
          <w:szCs w:val="28"/>
          <w:shd w:val="clear" w:color="auto" w:fill="FFFFFF"/>
        </w:rPr>
      </w:pPr>
      <w:r>
        <w:rPr>
          <w:rFonts w:ascii="Times New Roman" w:hAnsi="Times New Roman" w:cs="Times New Roman"/>
          <w:b/>
          <w:color w:val="222222"/>
          <w:sz w:val="28"/>
          <w:szCs w:val="28"/>
          <w:shd w:val="clear" w:color="auto" w:fill="FFFFFF"/>
        </w:rPr>
        <w:t>II.</w:t>
      </w:r>
      <w:r w:rsidR="00F621EF">
        <w:rPr>
          <w:rFonts w:ascii="Times New Roman" w:hAnsi="Times New Roman" w:cs="Times New Roman"/>
          <w:b/>
          <w:color w:val="222222"/>
          <w:sz w:val="28"/>
          <w:szCs w:val="28"/>
          <w:shd w:val="clear" w:color="auto" w:fill="FFFFFF"/>
        </w:rPr>
        <w:t xml:space="preserve"> CÁC GIẢI PHÁP CỦA THÀNH PHỐ HỒ CHÍ MINH TRONG</w:t>
      </w:r>
      <w:r>
        <w:rPr>
          <w:rFonts w:ascii="Times New Roman" w:hAnsi="Times New Roman" w:cs="Times New Roman"/>
          <w:b/>
          <w:color w:val="222222"/>
          <w:sz w:val="28"/>
          <w:szCs w:val="28"/>
          <w:shd w:val="clear" w:color="auto" w:fill="FFFFFF"/>
        </w:rPr>
        <w:t xml:space="preserve"> </w:t>
      </w:r>
      <w:r w:rsidR="00F621EF">
        <w:rPr>
          <w:rFonts w:ascii="Times New Roman" w:hAnsi="Times New Roman" w:cs="Times New Roman"/>
          <w:b/>
          <w:color w:val="222222"/>
          <w:sz w:val="28"/>
          <w:szCs w:val="28"/>
          <w:shd w:val="clear" w:color="auto" w:fill="FFFFFF"/>
        </w:rPr>
        <w:t>KIỂM TRA, GIÁM SÁT, XỬ LÝ</w:t>
      </w:r>
      <w:r w:rsidR="0012775C">
        <w:rPr>
          <w:rFonts w:ascii="Times New Roman" w:hAnsi="Times New Roman" w:cs="Times New Roman"/>
          <w:b/>
          <w:color w:val="222222"/>
          <w:sz w:val="28"/>
          <w:szCs w:val="28"/>
          <w:shd w:val="clear" w:color="auto" w:fill="FFFFFF"/>
        </w:rPr>
        <w:t xml:space="preserve"> TIẾNG ỒN KHU DÂN CƯ </w:t>
      </w:r>
    </w:p>
    <w:p w:rsidR="0052174B" w:rsidRDefault="00C03CAD" w:rsidP="0012775C">
      <w:pPr>
        <w:tabs>
          <w:tab w:val="left" w:pos="0"/>
          <w:tab w:val="left" w:pos="720"/>
          <w:tab w:val="center" w:pos="4680"/>
          <w:tab w:val="left" w:pos="6726"/>
        </w:tabs>
        <w:spacing w:before="100" w:beforeAutospacing="1" w:after="100" w:afterAutospacing="1" w:line="240" w:lineRule="auto"/>
        <w:ind w:firstLine="720"/>
        <w:jc w:val="both"/>
        <w:outlineLvl w:val="0"/>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Cũng như các thành phố lớn trên thế giớ</w:t>
      </w:r>
      <w:r w:rsidR="00FA1960">
        <w:rPr>
          <w:rFonts w:ascii="Times New Roman" w:hAnsi="Times New Roman" w:cs="Times New Roman"/>
          <w:color w:val="222222"/>
          <w:sz w:val="28"/>
          <w:szCs w:val="28"/>
          <w:shd w:val="clear" w:color="auto" w:fill="FFFFFF"/>
        </w:rPr>
        <w:t>i, Thành phố Hồ Chí Minh đang phải đối mặt với vấn nạn về tiếng ồn. Mặc dù</w:t>
      </w:r>
      <w:r w:rsidR="00B27BB0">
        <w:rPr>
          <w:rFonts w:ascii="Times New Roman" w:hAnsi="Times New Roman" w:cs="Times New Roman"/>
          <w:color w:val="222222"/>
          <w:sz w:val="28"/>
          <w:szCs w:val="28"/>
          <w:shd w:val="clear" w:color="auto" w:fill="FFFFFF"/>
        </w:rPr>
        <w:t xml:space="preserve"> ô nhiễm</w:t>
      </w:r>
      <w:r w:rsidR="00FA1960">
        <w:rPr>
          <w:rFonts w:ascii="Times New Roman" w:hAnsi="Times New Roman" w:cs="Times New Roman"/>
          <w:color w:val="222222"/>
          <w:sz w:val="28"/>
          <w:szCs w:val="28"/>
          <w:shd w:val="clear" w:color="auto" w:fill="FFFFFF"/>
        </w:rPr>
        <w:t xml:space="preserve"> tiếng ồn đô thị không phải là vấn </w:t>
      </w:r>
      <w:r w:rsidR="00FA1960">
        <w:rPr>
          <w:rFonts w:ascii="Times New Roman" w:hAnsi="Times New Roman" w:cs="Times New Roman"/>
          <w:color w:val="222222"/>
          <w:sz w:val="28"/>
          <w:szCs w:val="28"/>
          <w:shd w:val="clear" w:color="auto" w:fill="FFFFFF"/>
        </w:rPr>
        <w:lastRenderedPageBreak/>
        <w:t>đề có thể</w:t>
      </w:r>
      <w:r w:rsidR="00B27BB0">
        <w:rPr>
          <w:rFonts w:ascii="Times New Roman" w:hAnsi="Times New Roman" w:cs="Times New Roman"/>
          <w:color w:val="222222"/>
          <w:sz w:val="28"/>
          <w:szCs w:val="28"/>
          <w:shd w:val="clear" w:color="auto" w:fill="FFFFFF"/>
        </w:rPr>
        <w:t xml:space="preserve"> dễ dàng</w:t>
      </w:r>
      <w:r w:rsidR="00FA1960">
        <w:rPr>
          <w:rFonts w:ascii="Times New Roman" w:hAnsi="Times New Roman" w:cs="Times New Roman"/>
          <w:color w:val="222222"/>
          <w:sz w:val="28"/>
          <w:szCs w:val="28"/>
          <w:shd w:val="clear" w:color="auto" w:fill="FFFFFF"/>
        </w:rPr>
        <w:t xml:space="preserve"> giải quyết triệt để và nhanh ch</w:t>
      </w:r>
      <w:r w:rsidR="0052174B">
        <w:rPr>
          <w:rFonts w:ascii="Times New Roman" w:hAnsi="Times New Roman" w:cs="Times New Roman"/>
          <w:color w:val="222222"/>
          <w:sz w:val="28"/>
          <w:szCs w:val="28"/>
          <w:shd w:val="clear" w:color="auto" w:fill="FFFFFF"/>
        </w:rPr>
        <w:t>ó</w:t>
      </w:r>
      <w:r w:rsidR="00FA1960">
        <w:rPr>
          <w:rFonts w:ascii="Times New Roman" w:hAnsi="Times New Roman" w:cs="Times New Roman"/>
          <w:color w:val="222222"/>
          <w:sz w:val="28"/>
          <w:szCs w:val="28"/>
          <w:shd w:val="clear" w:color="auto" w:fill="FFFFFF"/>
        </w:rPr>
        <w:t xml:space="preserve">ng, Thành phố Hồ Chí Minh quyết tâm và nỗ lực triển khai </w:t>
      </w:r>
      <w:r w:rsidR="00B27BB0">
        <w:rPr>
          <w:rFonts w:ascii="Times New Roman" w:hAnsi="Times New Roman" w:cs="Times New Roman"/>
          <w:color w:val="222222"/>
          <w:sz w:val="28"/>
          <w:szCs w:val="28"/>
          <w:shd w:val="clear" w:color="auto" w:fill="FFFFFF"/>
        </w:rPr>
        <w:t>đồng bộ các</w:t>
      </w:r>
      <w:r w:rsidR="00FA1960">
        <w:rPr>
          <w:rFonts w:ascii="Times New Roman" w:hAnsi="Times New Roman" w:cs="Times New Roman"/>
          <w:color w:val="222222"/>
          <w:sz w:val="28"/>
          <w:szCs w:val="28"/>
          <w:shd w:val="clear" w:color="auto" w:fill="FFFFFF"/>
        </w:rPr>
        <w:t xml:space="preserve"> giải pháp nhằm</w:t>
      </w:r>
      <w:r w:rsidR="0052174B">
        <w:rPr>
          <w:rFonts w:ascii="Times New Roman" w:hAnsi="Times New Roman" w:cs="Times New Roman"/>
          <w:color w:val="222222"/>
          <w:sz w:val="28"/>
          <w:szCs w:val="28"/>
          <w:shd w:val="clear" w:color="auto" w:fill="FFFFFF"/>
        </w:rPr>
        <w:t xml:space="preserve"> kiểm soát tiếng ồn khu dân cư, đảm bảo môi trường sống của </w:t>
      </w:r>
      <w:r w:rsidR="00B27BB0">
        <w:rPr>
          <w:rFonts w:ascii="Times New Roman" w:hAnsi="Times New Roman" w:cs="Times New Roman"/>
          <w:color w:val="222222"/>
          <w:sz w:val="28"/>
          <w:szCs w:val="28"/>
          <w:shd w:val="clear" w:color="auto" w:fill="FFFFFF"/>
        </w:rPr>
        <w:t>N</w:t>
      </w:r>
      <w:r w:rsidR="0052174B">
        <w:rPr>
          <w:rFonts w:ascii="Times New Roman" w:hAnsi="Times New Roman" w:cs="Times New Roman"/>
          <w:color w:val="222222"/>
          <w:sz w:val="28"/>
          <w:szCs w:val="28"/>
          <w:shd w:val="clear" w:color="auto" w:fill="FFFFFF"/>
        </w:rPr>
        <w:t xml:space="preserve">hân dân thành phố. </w:t>
      </w:r>
    </w:p>
    <w:p w:rsidR="00487F0D" w:rsidRPr="00487F0D" w:rsidRDefault="00487F0D" w:rsidP="00487F0D">
      <w:pPr>
        <w:tabs>
          <w:tab w:val="left" w:pos="0"/>
          <w:tab w:val="left" w:pos="709"/>
          <w:tab w:val="center" w:pos="4680"/>
          <w:tab w:val="left" w:pos="6726"/>
        </w:tabs>
        <w:spacing w:before="100" w:beforeAutospacing="1" w:after="100" w:afterAutospacing="1" w:line="240" w:lineRule="auto"/>
        <w:ind w:firstLine="720"/>
        <w:jc w:val="both"/>
        <w:outlineLvl w:val="0"/>
        <w:rPr>
          <w:rFonts w:ascii="Times New Roman" w:hAnsi="Times New Roman" w:cs="Times New Roman"/>
          <w:color w:val="222222"/>
          <w:sz w:val="28"/>
          <w:szCs w:val="28"/>
          <w:shd w:val="clear" w:color="auto" w:fill="FFFFFF"/>
        </w:rPr>
      </w:pPr>
      <w:r w:rsidRPr="00487F0D">
        <w:rPr>
          <w:rFonts w:ascii="Times New Roman" w:hAnsi="Times New Roman" w:cs="Times New Roman"/>
          <w:color w:val="222222"/>
          <w:sz w:val="28"/>
          <w:szCs w:val="28"/>
          <w:shd w:val="clear" w:color="auto" w:fill="FFFFFF"/>
        </w:rPr>
        <w:t>Trong thời gian qua, Ủy ban nhân dân Thành phố đã chỉ đạo các cấp, các ngành và địa phương triển khai nhiều giải pháp để xử lý vi phạm về tiếng ồn tại các văn bản: Công văn số 16475/VP-NCPC ngày 15/12/2017; Công văn số 2635/UBND-NCPC ngày 02/7/2019; Công văn số 2901/UBND-ĐT ngày 17/7/2019; Công văn số 195/VP-NCPC ngày 09/01/2020 và Công văn số 560/UBND-NCPC ngày 26/02/2021.</w:t>
      </w:r>
    </w:p>
    <w:p w:rsidR="00B863E2" w:rsidRDefault="00B863E2" w:rsidP="007C30E1">
      <w:pPr>
        <w:tabs>
          <w:tab w:val="left" w:pos="0"/>
          <w:tab w:val="left" w:pos="709"/>
          <w:tab w:val="center" w:pos="4680"/>
          <w:tab w:val="left" w:pos="6726"/>
        </w:tabs>
        <w:spacing w:before="100" w:beforeAutospacing="1" w:after="100" w:afterAutospacing="1" w:line="240" w:lineRule="auto"/>
        <w:ind w:firstLine="720"/>
        <w:jc w:val="both"/>
        <w:outlineLvl w:val="0"/>
        <w:rPr>
          <w:rFonts w:ascii="Times New Roman" w:hAnsi="Times New Roman" w:cs="Times New Roman"/>
          <w:color w:val="222222"/>
          <w:sz w:val="28"/>
          <w:szCs w:val="28"/>
          <w:shd w:val="clear" w:color="auto" w:fill="FFFFFF"/>
        </w:rPr>
      </w:pPr>
      <w:r w:rsidRPr="00B863E2">
        <w:rPr>
          <w:rFonts w:ascii="Times New Roman" w:hAnsi="Times New Roman" w:cs="Times New Roman"/>
          <w:color w:val="222222"/>
          <w:sz w:val="28"/>
          <w:szCs w:val="28"/>
          <w:shd w:val="clear" w:color="auto" w:fill="FFFFFF"/>
        </w:rPr>
        <w:t xml:space="preserve">Để tiếp tục quản lý hiệu quả các hoạt động, kinh doanh dịch vụ gây tiếng ồn vượt quy chuẩn kỹ thuật, tăng cường kiểm soát ô nhiễm về tiếng ồn, giữ gìn an ninh trật tự, đảm bảo sự bình yên cho Nhân dân, </w:t>
      </w:r>
      <w:r>
        <w:rPr>
          <w:rFonts w:ascii="Times New Roman" w:hAnsi="Times New Roman" w:cs="Times New Roman"/>
          <w:color w:val="222222"/>
          <w:sz w:val="28"/>
          <w:szCs w:val="28"/>
          <w:shd w:val="clear" w:color="auto" w:fill="FFFFFF"/>
        </w:rPr>
        <w:t xml:space="preserve">ngày 19/3/2021, Ủy ban nhân dân Thành phố tiếp tục có </w:t>
      </w:r>
      <w:r w:rsidR="00F0487B" w:rsidRPr="00F0487B">
        <w:rPr>
          <w:rFonts w:ascii="Times New Roman" w:hAnsi="Times New Roman" w:cs="Times New Roman"/>
          <w:b/>
          <w:color w:val="222222"/>
          <w:sz w:val="28"/>
          <w:szCs w:val="28"/>
          <w:shd w:val="clear" w:color="auto" w:fill="FFFFFF"/>
        </w:rPr>
        <w:t>C</w:t>
      </w:r>
      <w:r w:rsidRPr="00F0487B">
        <w:rPr>
          <w:rFonts w:ascii="Times New Roman" w:hAnsi="Times New Roman" w:cs="Times New Roman"/>
          <w:b/>
          <w:color w:val="222222"/>
          <w:sz w:val="28"/>
          <w:szCs w:val="28"/>
          <w:shd w:val="clear" w:color="auto" w:fill="FFFFFF"/>
        </w:rPr>
        <w:t>ông văn số 560/UBND-NCPC</w:t>
      </w:r>
      <w:r w:rsidR="007C30E1">
        <w:rPr>
          <w:rFonts w:ascii="Times New Roman" w:hAnsi="Times New Roman" w:cs="Times New Roman"/>
          <w:color w:val="222222"/>
          <w:sz w:val="28"/>
          <w:szCs w:val="28"/>
          <w:shd w:val="clear" w:color="auto" w:fill="FFFFFF"/>
        </w:rPr>
        <w:t xml:space="preserve"> </w:t>
      </w:r>
      <w:r w:rsidRPr="00B863E2">
        <w:rPr>
          <w:rFonts w:ascii="Times New Roman" w:hAnsi="Times New Roman" w:cs="Times New Roman"/>
          <w:color w:val="222222"/>
          <w:sz w:val="28"/>
          <w:szCs w:val="28"/>
          <w:shd w:val="clear" w:color="auto" w:fill="FFFFFF"/>
        </w:rPr>
        <w:t xml:space="preserve">chỉ đạo các cấp, các ngành và địa phương </w:t>
      </w:r>
      <w:r w:rsidRPr="00D64F93">
        <w:rPr>
          <w:rFonts w:ascii="Times New Roman" w:hAnsi="Times New Roman" w:cs="Times New Roman"/>
          <w:i/>
          <w:color w:val="222222"/>
          <w:sz w:val="28"/>
          <w:szCs w:val="28"/>
          <w:shd w:val="clear" w:color="auto" w:fill="FFFFFF"/>
        </w:rPr>
        <w:t>triển khai đồng bộ các nhóm giải pháp</w:t>
      </w:r>
      <w:r w:rsidRPr="00B863E2">
        <w:rPr>
          <w:rFonts w:ascii="Times New Roman" w:hAnsi="Times New Roman" w:cs="Times New Roman"/>
          <w:color w:val="222222"/>
          <w:sz w:val="28"/>
          <w:szCs w:val="28"/>
          <w:shd w:val="clear" w:color="auto" w:fill="FFFFFF"/>
        </w:rPr>
        <w:t xml:space="preserve"> </w:t>
      </w:r>
      <w:r w:rsidR="007C30E1">
        <w:rPr>
          <w:rFonts w:ascii="Times New Roman" w:hAnsi="Times New Roman" w:cs="Times New Roman"/>
          <w:color w:val="222222"/>
          <w:sz w:val="28"/>
          <w:szCs w:val="28"/>
          <w:shd w:val="clear" w:color="auto" w:fill="FFFFFF"/>
        </w:rPr>
        <w:t xml:space="preserve">tăng cường công tác tuyên truyền, xử lý các hành vi vi phạm về tiếng ồn trên địa bàn TP HCM. </w:t>
      </w:r>
    </w:p>
    <w:p w:rsidR="00F621EF" w:rsidRPr="00FF6FE8" w:rsidRDefault="00F621EF" w:rsidP="00FF6FE8">
      <w:pPr>
        <w:tabs>
          <w:tab w:val="left" w:pos="0"/>
          <w:tab w:val="left" w:pos="709"/>
          <w:tab w:val="center" w:pos="4680"/>
          <w:tab w:val="left" w:pos="6726"/>
        </w:tabs>
        <w:spacing w:before="100" w:beforeAutospacing="1" w:after="100" w:afterAutospacing="1" w:line="240" w:lineRule="auto"/>
        <w:ind w:firstLine="720"/>
        <w:jc w:val="both"/>
        <w:outlineLvl w:val="0"/>
        <w:rPr>
          <w:rFonts w:ascii="Times New Roman" w:hAnsi="Times New Roman" w:cs="Times New Roman"/>
          <w:b/>
          <w:color w:val="222222"/>
          <w:sz w:val="28"/>
          <w:szCs w:val="28"/>
          <w:shd w:val="clear" w:color="auto" w:fill="FFFFFF"/>
        </w:rPr>
      </w:pPr>
      <w:r w:rsidRPr="00FF6FE8">
        <w:rPr>
          <w:rFonts w:ascii="Times New Roman" w:hAnsi="Times New Roman" w:cs="Times New Roman"/>
          <w:b/>
          <w:color w:val="222222"/>
          <w:sz w:val="28"/>
          <w:szCs w:val="28"/>
          <w:shd w:val="clear" w:color="auto" w:fill="FFFFFF"/>
        </w:rPr>
        <w:t xml:space="preserve">1. Tập trung đẩy mạnh công tác tuyên truyền, vận động, nhắc nhở, các doanh nghiệp, hộ kin doanh cá thể và người dân ký cam kết thực hiện nghiêm túc các quy định pháp luật có liên quan </w:t>
      </w:r>
    </w:p>
    <w:p w:rsidR="00F621EF" w:rsidRPr="00FF6FE8" w:rsidRDefault="00F621EF" w:rsidP="00B27BB0">
      <w:pPr>
        <w:tabs>
          <w:tab w:val="left" w:pos="0"/>
          <w:tab w:val="left" w:pos="709"/>
          <w:tab w:val="center" w:pos="4680"/>
          <w:tab w:val="left" w:pos="6726"/>
        </w:tabs>
        <w:spacing w:before="120" w:after="120" w:line="240" w:lineRule="auto"/>
        <w:ind w:firstLine="720"/>
        <w:jc w:val="both"/>
        <w:outlineLvl w:val="0"/>
        <w:rPr>
          <w:rFonts w:ascii="Times New Roman" w:hAnsi="Times New Roman" w:cs="Times New Roman"/>
          <w:b/>
          <w:color w:val="222222"/>
          <w:sz w:val="28"/>
          <w:szCs w:val="28"/>
          <w:shd w:val="clear" w:color="auto" w:fill="FFFFFF"/>
        </w:rPr>
      </w:pPr>
      <w:r w:rsidRPr="00FF6FE8">
        <w:rPr>
          <w:rFonts w:ascii="Times New Roman" w:hAnsi="Times New Roman" w:cs="Times New Roman"/>
          <w:color w:val="222222"/>
          <w:sz w:val="28"/>
          <w:szCs w:val="28"/>
          <w:shd w:val="clear" w:color="auto" w:fill="FFFFFF"/>
        </w:rPr>
        <w:t xml:space="preserve">Thời gian thực hiện </w:t>
      </w:r>
      <w:r w:rsidRPr="00FF6FE8">
        <w:rPr>
          <w:rFonts w:ascii="Times New Roman" w:hAnsi="Times New Roman" w:cs="Times New Roman"/>
          <w:i/>
          <w:color w:val="222222"/>
          <w:sz w:val="28"/>
          <w:szCs w:val="28"/>
          <w:shd w:val="clear" w:color="auto" w:fill="FFFFFF"/>
        </w:rPr>
        <w:t>từ 25 tháng 3 đến ngày 30 tháng 6 năm 2021</w:t>
      </w:r>
      <w:r w:rsidRPr="00FF6FE8">
        <w:rPr>
          <w:rFonts w:ascii="Times New Roman" w:hAnsi="Times New Roman" w:cs="Times New Roman"/>
          <w:color w:val="222222"/>
          <w:sz w:val="28"/>
          <w:szCs w:val="28"/>
          <w:shd w:val="clear" w:color="auto" w:fill="FFFFFF"/>
        </w:rPr>
        <w:t xml:space="preserve"> với chủ đề </w:t>
      </w:r>
      <w:r w:rsidRPr="00FF6FE8">
        <w:rPr>
          <w:rFonts w:ascii="Times New Roman" w:hAnsi="Times New Roman" w:cs="Times New Roman"/>
          <w:b/>
          <w:color w:val="222222"/>
          <w:sz w:val="28"/>
          <w:szCs w:val="28"/>
          <w:shd w:val="clear" w:color="auto" w:fill="FFFFFF"/>
        </w:rPr>
        <w:t>“Vấn nạn tiếng ồn và hành động của chúng ta”.</w:t>
      </w:r>
    </w:p>
    <w:p w:rsidR="00FF6FE8" w:rsidRDefault="00FF6FE8" w:rsidP="00B27BB0">
      <w:pPr>
        <w:tabs>
          <w:tab w:val="left" w:pos="0"/>
          <w:tab w:val="left" w:pos="709"/>
          <w:tab w:val="center" w:pos="4680"/>
          <w:tab w:val="left" w:pos="6726"/>
        </w:tabs>
        <w:spacing w:before="120" w:after="120" w:line="240" w:lineRule="auto"/>
        <w:ind w:firstLine="720"/>
        <w:jc w:val="both"/>
        <w:outlineLvl w:val="0"/>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Yêu cầu thực hiện trong giai đoạn này:</w:t>
      </w:r>
    </w:p>
    <w:p w:rsidR="00FF6FE8" w:rsidRPr="00FF6FE8" w:rsidRDefault="00FF6FE8" w:rsidP="00B27BB0">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FF6FE8">
        <w:rPr>
          <w:rFonts w:ascii="Times New Roman" w:eastAsia="Times New Roman" w:hAnsi="Times New Roman" w:cs="Times New Roman"/>
          <w:color w:val="000000"/>
          <w:sz w:val="28"/>
          <w:szCs w:val="28"/>
        </w:rPr>
        <w:t>Nâng cao nhận thức, ý thức của cộng đồng dân cư thành phố thông qua đẩy mạnh công tác giáo dục, tuyên truyền, phổ biến pháp luật để người dân biết, hiểu, cam kết thực hiện đúng các quy định pháp luật; vận động doanh nghiệp, cơ sở kinh doanh, cộng đồng dân cư chấp hành các quy định về tiếng ồn, hạn chế</w:t>
      </w:r>
      <w:r w:rsidR="00B64510">
        <w:rPr>
          <w:rFonts w:ascii="Times New Roman" w:eastAsia="Times New Roman" w:hAnsi="Times New Roman" w:cs="Times New Roman"/>
          <w:color w:val="000000"/>
          <w:sz w:val="28"/>
          <w:szCs w:val="28"/>
        </w:rPr>
        <w:t>, tiến tới chấm dứt hoạt động sản xuất, kinh doanh, sinh hoạt gia đình gây</w:t>
      </w:r>
      <w:r w:rsidRPr="00FF6FE8">
        <w:rPr>
          <w:rFonts w:ascii="Times New Roman" w:eastAsia="Times New Roman" w:hAnsi="Times New Roman" w:cs="Times New Roman"/>
          <w:color w:val="000000"/>
          <w:sz w:val="28"/>
          <w:szCs w:val="28"/>
        </w:rPr>
        <w:t xml:space="preserve"> tiếng ồn</w:t>
      </w:r>
      <w:r w:rsidR="00B64510">
        <w:rPr>
          <w:rFonts w:ascii="Times New Roman" w:eastAsia="Times New Roman" w:hAnsi="Times New Roman" w:cs="Times New Roman"/>
          <w:color w:val="000000"/>
          <w:sz w:val="28"/>
          <w:szCs w:val="28"/>
        </w:rPr>
        <w:t xml:space="preserve"> ảnh hưởng đến đời sống của cộng đồng</w:t>
      </w:r>
      <w:r w:rsidRPr="00FF6FE8">
        <w:rPr>
          <w:rFonts w:ascii="Times New Roman" w:eastAsia="Times New Roman" w:hAnsi="Times New Roman" w:cs="Times New Roman"/>
          <w:color w:val="000000"/>
          <w:sz w:val="28"/>
          <w:szCs w:val="28"/>
        </w:rPr>
        <w:t xml:space="preserve"> dân cư.</w:t>
      </w:r>
    </w:p>
    <w:p w:rsidR="00FF6FE8" w:rsidRPr="00FF6FE8" w:rsidRDefault="00FF6FE8" w:rsidP="00B27BB0">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FF6FE8">
        <w:rPr>
          <w:rFonts w:ascii="Times New Roman" w:eastAsia="Times New Roman" w:hAnsi="Times New Roman" w:cs="Times New Roman"/>
          <w:color w:val="000000"/>
          <w:sz w:val="28"/>
          <w:szCs w:val="28"/>
        </w:rPr>
        <w:t xml:space="preserve">Triển khai thống nhất và đồng loạt trên toàn địa bàn </w:t>
      </w:r>
      <w:r w:rsidR="006B6F2D">
        <w:rPr>
          <w:rFonts w:ascii="Times New Roman" w:eastAsia="Times New Roman" w:hAnsi="Times New Roman" w:cs="Times New Roman"/>
          <w:color w:val="000000"/>
          <w:sz w:val="28"/>
          <w:szCs w:val="28"/>
        </w:rPr>
        <w:t>T</w:t>
      </w:r>
      <w:r w:rsidRPr="00FF6FE8">
        <w:rPr>
          <w:rFonts w:ascii="Times New Roman" w:eastAsia="Times New Roman" w:hAnsi="Times New Roman" w:cs="Times New Roman"/>
          <w:color w:val="000000"/>
          <w:sz w:val="28"/>
          <w:szCs w:val="28"/>
        </w:rPr>
        <w:t>hành phố với sự tham gia của cả hệ thống chính trị, đặc biệt là vai trò của chính quyền và các tổ chức chính trị-xã hội</w:t>
      </w:r>
      <w:r w:rsidR="006B6F2D">
        <w:rPr>
          <w:rFonts w:ascii="Times New Roman" w:eastAsia="Times New Roman" w:hAnsi="Times New Roman" w:cs="Times New Roman"/>
          <w:color w:val="000000"/>
          <w:sz w:val="28"/>
          <w:szCs w:val="28"/>
        </w:rPr>
        <w:t xml:space="preserve"> tại địa phương. </w:t>
      </w:r>
      <w:r w:rsidRPr="00FF6FE8">
        <w:rPr>
          <w:rFonts w:ascii="Times New Roman" w:eastAsia="Times New Roman" w:hAnsi="Times New Roman" w:cs="Times New Roman"/>
          <w:color w:val="000000"/>
          <w:sz w:val="28"/>
          <w:szCs w:val="28"/>
        </w:rPr>
        <w:t xml:space="preserve"> </w:t>
      </w:r>
    </w:p>
    <w:p w:rsidR="00FF6FE8" w:rsidRPr="00FF6FE8" w:rsidRDefault="006B6F2D" w:rsidP="00B27BB0">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hAnsi="Times New Roman" w:cs="Times New Roman"/>
          <w:color w:val="222222"/>
          <w:sz w:val="28"/>
          <w:szCs w:val="28"/>
          <w:shd w:val="clear" w:color="auto" w:fill="FFFFFF"/>
        </w:rPr>
      </w:pPr>
      <w:r>
        <w:rPr>
          <w:rFonts w:ascii="Times New Roman" w:eastAsia="Times New Roman" w:hAnsi="Times New Roman" w:cs="Times New Roman"/>
          <w:color w:val="000000"/>
          <w:sz w:val="28"/>
          <w:szCs w:val="28"/>
        </w:rPr>
        <w:t xml:space="preserve">Ở các </w:t>
      </w:r>
      <w:r w:rsidR="00FF6FE8" w:rsidRPr="00FF6FE8">
        <w:rPr>
          <w:rFonts w:ascii="Times New Roman" w:eastAsia="Times New Roman" w:hAnsi="Times New Roman" w:cs="Times New Roman"/>
          <w:color w:val="000000"/>
          <w:sz w:val="28"/>
          <w:szCs w:val="28"/>
        </w:rPr>
        <w:t>cấp cơ sở lồng ghép việc kiểm tra, giám sát và xử lý các hoạt động làm phát sinh tiếng ồn trong khu dân cư thông qua hình thức tuyên truyền, nhắc nhở (của</w:t>
      </w:r>
      <w:r>
        <w:rPr>
          <w:rFonts w:ascii="Times New Roman" w:eastAsia="Times New Roman" w:hAnsi="Times New Roman" w:cs="Times New Roman"/>
          <w:color w:val="000000"/>
          <w:sz w:val="28"/>
          <w:szCs w:val="28"/>
        </w:rPr>
        <w:t xml:space="preserve"> các lực lượng: Cảnh sát khu vực, công chức cấp xã, trật tự đô thị, tổ dân phố, khu phố, tổ chức chính trị - xã hội…</w:t>
      </w:r>
      <w:r w:rsidR="00FF6FE8" w:rsidRPr="00FF6FE8">
        <w:rPr>
          <w:rFonts w:ascii="Times New Roman" w:eastAsia="Times New Roman" w:hAnsi="Times New Roman" w:cs="Times New Roman"/>
          <w:color w:val="000000"/>
          <w:sz w:val="28"/>
          <w:szCs w:val="28"/>
        </w:rPr>
        <w:t>) để tạo điều kiện cho người vi phạm khắc phục và chuyển biến nhận thức.</w:t>
      </w:r>
      <w:r w:rsidR="00FF6FE8" w:rsidRPr="00FF6FE8">
        <w:rPr>
          <w:rFonts w:ascii="Times New Roman" w:hAnsi="Times New Roman" w:cs="Times New Roman"/>
          <w:color w:val="222222"/>
          <w:sz w:val="28"/>
          <w:szCs w:val="28"/>
          <w:shd w:val="clear" w:color="auto" w:fill="FFFFFF"/>
        </w:rPr>
        <w:t xml:space="preserve"> </w:t>
      </w:r>
    </w:p>
    <w:p w:rsidR="007C30E1" w:rsidRDefault="00FF6FE8" w:rsidP="00B27BB0">
      <w:pPr>
        <w:tabs>
          <w:tab w:val="left" w:pos="0"/>
          <w:tab w:val="left" w:pos="709"/>
          <w:tab w:val="center" w:pos="4680"/>
          <w:tab w:val="left" w:pos="6726"/>
        </w:tabs>
        <w:spacing w:before="120" w:after="120" w:line="240" w:lineRule="auto"/>
        <w:ind w:firstLine="720"/>
        <w:jc w:val="both"/>
        <w:outlineLvl w:val="0"/>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 xml:space="preserve"> </w:t>
      </w:r>
      <w:r w:rsidR="00357A1B">
        <w:rPr>
          <w:rFonts w:ascii="Times New Roman" w:hAnsi="Times New Roman" w:cs="Times New Roman"/>
          <w:color w:val="222222"/>
          <w:sz w:val="28"/>
          <w:szCs w:val="28"/>
          <w:shd w:val="clear" w:color="auto" w:fill="FFFFFF"/>
        </w:rPr>
        <w:t>Hình thức triển khai:</w:t>
      </w:r>
    </w:p>
    <w:p w:rsidR="00357A1B" w:rsidRPr="006B6F2D" w:rsidRDefault="00357A1B" w:rsidP="00B27BB0">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6B6F2D">
        <w:rPr>
          <w:rFonts w:ascii="Times New Roman" w:eastAsia="Times New Roman" w:hAnsi="Times New Roman" w:cs="Times New Roman"/>
          <w:color w:val="000000"/>
          <w:sz w:val="28"/>
          <w:szCs w:val="28"/>
        </w:rPr>
        <w:t>Truyền thông qua báo đài, phương tiện thông tin điện tử</w:t>
      </w:r>
    </w:p>
    <w:p w:rsidR="006B6F2D" w:rsidRPr="006B6F2D" w:rsidRDefault="006B6F2D" w:rsidP="00B27BB0">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6B6F2D">
        <w:rPr>
          <w:rFonts w:ascii="Times New Roman" w:eastAsia="Times New Roman" w:hAnsi="Times New Roman" w:cs="Times New Roman"/>
          <w:color w:val="000000"/>
          <w:sz w:val="28"/>
          <w:szCs w:val="28"/>
        </w:rPr>
        <w:t>Tuyên truyền, vận động tại địa phương</w:t>
      </w:r>
    </w:p>
    <w:p w:rsidR="006B6F2D" w:rsidRPr="006B6F2D" w:rsidRDefault="006B6F2D" w:rsidP="00B27BB0">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6B6F2D">
        <w:rPr>
          <w:rFonts w:ascii="Times New Roman" w:eastAsia="Times New Roman" w:hAnsi="Times New Roman" w:cs="Times New Roman"/>
          <w:color w:val="000000"/>
          <w:sz w:val="28"/>
          <w:szCs w:val="28"/>
        </w:rPr>
        <w:t>Tuyên truyền vận động tại các cơ quan, trường học</w:t>
      </w:r>
    </w:p>
    <w:p w:rsidR="006B6F2D" w:rsidRPr="006B6F2D" w:rsidRDefault="006B6F2D" w:rsidP="00B27BB0">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6B6F2D">
        <w:rPr>
          <w:rFonts w:ascii="Times New Roman" w:eastAsia="Times New Roman" w:hAnsi="Times New Roman" w:cs="Times New Roman"/>
          <w:color w:val="000000"/>
          <w:sz w:val="28"/>
          <w:szCs w:val="28"/>
        </w:rPr>
        <w:lastRenderedPageBreak/>
        <w:t xml:space="preserve">Vận hành các kênh tiếp nhận thông tin phản ánh về tiếng ồn </w:t>
      </w:r>
    </w:p>
    <w:p w:rsidR="006B6F2D" w:rsidRPr="00FD292F" w:rsidRDefault="00F0487B" w:rsidP="006B6F2D">
      <w:pPr>
        <w:tabs>
          <w:tab w:val="left" w:pos="0"/>
          <w:tab w:val="left" w:pos="709"/>
          <w:tab w:val="center" w:pos="4680"/>
          <w:tab w:val="left" w:pos="6726"/>
        </w:tabs>
        <w:spacing w:before="100" w:beforeAutospacing="1" w:after="100" w:afterAutospacing="1" w:line="240" w:lineRule="auto"/>
        <w:ind w:firstLine="720"/>
        <w:jc w:val="both"/>
        <w:outlineLvl w:val="0"/>
        <w:rPr>
          <w:rFonts w:ascii="Times New Roman" w:hAnsi="Times New Roman" w:cs="Times New Roman"/>
          <w:b/>
          <w:color w:val="222222"/>
          <w:sz w:val="28"/>
          <w:szCs w:val="28"/>
          <w:shd w:val="clear" w:color="auto" w:fill="FFFFFF"/>
        </w:rPr>
      </w:pPr>
      <w:r w:rsidRPr="00FD292F">
        <w:rPr>
          <w:rFonts w:ascii="Times New Roman" w:hAnsi="Times New Roman" w:cs="Times New Roman"/>
          <w:b/>
          <w:color w:val="222222"/>
          <w:sz w:val="28"/>
          <w:szCs w:val="28"/>
          <w:shd w:val="clear" w:color="auto" w:fill="FFFFFF"/>
        </w:rPr>
        <w:t>2. Tăng cường thực hiện kiểm tra, giám sát, xử</w:t>
      </w:r>
      <w:r w:rsidR="006C3D68" w:rsidRPr="00FD292F">
        <w:rPr>
          <w:rFonts w:ascii="Times New Roman" w:hAnsi="Times New Roman" w:cs="Times New Roman"/>
          <w:b/>
          <w:color w:val="222222"/>
          <w:sz w:val="28"/>
          <w:szCs w:val="28"/>
          <w:shd w:val="clear" w:color="auto" w:fill="FFFFFF"/>
        </w:rPr>
        <w:t xml:space="preserve"> lý nghiêm các hành vi vi phạm pháp luật có liên quan đến tiếng ồn</w:t>
      </w:r>
    </w:p>
    <w:p w:rsidR="006C3D68" w:rsidRPr="006C3D68" w:rsidRDefault="006C3D68" w:rsidP="00B27BB0">
      <w:pPr>
        <w:tabs>
          <w:tab w:val="left" w:pos="0"/>
          <w:tab w:val="left" w:pos="709"/>
          <w:tab w:val="center" w:pos="4680"/>
          <w:tab w:val="left" w:pos="6726"/>
        </w:tabs>
        <w:spacing w:before="120" w:after="120" w:line="240" w:lineRule="auto"/>
        <w:ind w:firstLine="720"/>
        <w:jc w:val="both"/>
        <w:outlineLvl w:val="0"/>
        <w:rPr>
          <w:rFonts w:ascii="Times New Roman" w:hAnsi="Times New Roman" w:cs="Times New Roman"/>
          <w:color w:val="222222"/>
          <w:sz w:val="28"/>
          <w:szCs w:val="28"/>
          <w:shd w:val="clear" w:color="auto" w:fill="FFFFFF"/>
        </w:rPr>
      </w:pPr>
      <w:r w:rsidRPr="006C3D68">
        <w:rPr>
          <w:rFonts w:ascii="Times New Roman" w:hAnsi="Times New Roman" w:cs="Times New Roman"/>
          <w:color w:val="222222"/>
          <w:sz w:val="28"/>
          <w:szCs w:val="28"/>
          <w:shd w:val="clear" w:color="auto" w:fill="FFFFFF"/>
        </w:rPr>
        <w:t xml:space="preserve">Tập trung kiểm tra cao điểm </w:t>
      </w:r>
      <w:r w:rsidRPr="006C3D68">
        <w:rPr>
          <w:rFonts w:ascii="Times New Roman" w:hAnsi="Times New Roman" w:cs="Times New Roman"/>
          <w:b/>
          <w:color w:val="222222"/>
          <w:sz w:val="28"/>
          <w:szCs w:val="28"/>
          <w:shd w:val="clear" w:color="auto" w:fill="FFFFFF"/>
        </w:rPr>
        <w:t>từ ngày 30 tháng 6 năm 2021</w:t>
      </w:r>
      <w:r w:rsidRPr="006C3D68">
        <w:rPr>
          <w:rFonts w:ascii="Times New Roman" w:hAnsi="Times New Roman" w:cs="Times New Roman"/>
          <w:color w:val="222222"/>
          <w:sz w:val="28"/>
          <w:szCs w:val="28"/>
          <w:shd w:val="clear" w:color="auto" w:fill="FFFFFF"/>
        </w:rPr>
        <w:t xml:space="preserve"> để chấn chỉnh tình trạng gây ồn trong khu dân cư. Sau đó, Thành phố sẽ tổ chức sơ kết, đánh giá kết quả thực hiện trong năm 2021 để rút kinh nghiệm</w:t>
      </w:r>
      <w:r>
        <w:rPr>
          <w:rFonts w:ascii="Times New Roman" w:hAnsi="Times New Roman" w:cs="Times New Roman"/>
          <w:color w:val="222222"/>
          <w:sz w:val="28"/>
          <w:szCs w:val="28"/>
          <w:shd w:val="clear" w:color="auto" w:fill="FFFFFF"/>
        </w:rPr>
        <w:t xml:space="preserve"> và xây dựng kế hoạch chỉ đạo thực hiện thường xuyên. </w:t>
      </w:r>
    </w:p>
    <w:p w:rsidR="006C3D68" w:rsidRPr="001A3A6D" w:rsidRDefault="006C3D68" w:rsidP="00B27BB0">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1A3A6D">
        <w:rPr>
          <w:rFonts w:ascii="Times New Roman" w:eastAsia="Times New Roman" w:hAnsi="Times New Roman" w:cs="Times New Roman"/>
          <w:color w:val="000000"/>
          <w:sz w:val="28"/>
          <w:szCs w:val="28"/>
        </w:rPr>
        <w:t>Các cấp (thành phố, huyện, xã) và các Sở ngành liên quan thành lập các tổ công tác liên ngành, xây dựng kế hoạch kiểm tra định kỳ và đột xuất theo lĩnh vực phụ trách để giải quyết dứt điểm hành vi gây ồn trong khu dân cư; việc tổ chức kiểm tra phải có trọng tâm, trọng điểm, khoanh vùng khu vực thường xuyên có hoạt động gây ra tiếng ồn bị phản ánh.</w:t>
      </w:r>
    </w:p>
    <w:p w:rsidR="006C3D68" w:rsidRPr="001A3A6D" w:rsidRDefault="006C3D68" w:rsidP="00B27BB0">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1A3A6D">
        <w:rPr>
          <w:rFonts w:ascii="Times New Roman" w:eastAsia="Times New Roman" w:hAnsi="Times New Roman" w:cs="Times New Roman"/>
          <w:color w:val="000000"/>
          <w:sz w:val="28"/>
          <w:szCs w:val="28"/>
        </w:rPr>
        <w:t>Xác định trách nhiệm của người đứng đầu của mỗi địa phương nếu để tái vi phạm các điểm, khu vực gây ồn.</w:t>
      </w:r>
    </w:p>
    <w:p w:rsidR="006C3D68" w:rsidRPr="001A3A6D" w:rsidRDefault="006C3D68" w:rsidP="00B27BB0">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1A3A6D">
        <w:rPr>
          <w:rFonts w:ascii="Times New Roman" w:eastAsia="Times New Roman" w:hAnsi="Times New Roman" w:cs="Times New Roman"/>
          <w:color w:val="000000"/>
          <w:sz w:val="28"/>
          <w:szCs w:val="28"/>
        </w:rPr>
        <w:t xml:space="preserve">Việc kiểm tra, xử lý về tiếng ồn phải được thực hiện đồng bộ, có sự phối hợp, vận dụng nhiều giải pháp, quy định xử phạt trong các lĩnh vực khác nhau.  </w:t>
      </w:r>
    </w:p>
    <w:p w:rsidR="00B64510" w:rsidRPr="001A3A6D" w:rsidRDefault="006C3D68" w:rsidP="00B27BB0">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1A3A6D">
        <w:rPr>
          <w:rFonts w:ascii="Times New Roman" w:eastAsia="Times New Roman" w:hAnsi="Times New Roman" w:cs="Times New Roman"/>
          <w:color w:val="000000"/>
          <w:sz w:val="28"/>
          <w:szCs w:val="28"/>
        </w:rPr>
        <w:t>Tiếp tục đẩy mạnh công tác tuyên truyền, vận động chú trọng phổ biến thông tin về các trường hợp vi phạm đã bị xử phạt.</w:t>
      </w:r>
    </w:p>
    <w:p w:rsidR="001A3A6D" w:rsidRPr="00FD292F" w:rsidRDefault="001A3A6D" w:rsidP="006C3D68">
      <w:pPr>
        <w:tabs>
          <w:tab w:val="left" w:pos="0"/>
          <w:tab w:val="left" w:pos="709"/>
          <w:tab w:val="center" w:pos="4680"/>
          <w:tab w:val="left" w:pos="6726"/>
        </w:tabs>
        <w:spacing w:before="100" w:beforeAutospacing="1" w:after="100" w:afterAutospacing="1" w:line="240" w:lineRule="auto"/>
        <w:ind w:firstLine="720"/>
        <w:jc w:val="both"/>
        <w:outlineLvl w:val="0"/>
        <w:rPr>
          <w:rFonts w:ascii="Times New Roman" w:hAnsi="Times New Roman" w:cs="Times New Roman"/>
          <w:b/>
          <w:bCs/>
          <w:color w:val="000000" w:themeColor="text1"/>
          <w:sz w:val="28"/>
          <w:szCs w:val="28"/>
        </w:rPr>
      </w:pPr>
      <w:r w:rsidRPr="00FD292F">
        <w:rPr>
          <w:rFonts w:ascii="Times New Roman" w:hAnsi="Times New Roman" w:cs="Times New Roman"/>
          <w:b/>
          <w:color w:val="222222"/>
          <w:sz w:val="28"/>
          <w:szCs w:val="28"/>
          <w:shd w:val="clear" w:color="auto" w:fill="FFFFFF"/>
        </w:rPr>
        <w:t xml:space="preserve">3. </w:t>
      </w:r>
      <w:r w:rsidRPr="00FD292F">
        <w:rPr>
          <w:rFonts w:ascii="Times New Roman" w:hAnsi="Times New Roman" w:cs="Times New Roman"/>
          <w:b/>
          <w:bCs/>
          <w:color w:val="000000" w:themeColor="text1"/>
          <w:sz w:val="28"/>
          <w:szCs w:val="28"/>
        </w:rPr>
        <w:t>Tiếp tục nghiên cứu, đề xuất cơ quan có thẩm quyền sửa đổi, bổ sung các quy định nhằm hoàn thiện pháp luật</w:t>
      </w:r>
    </w:p>
    <w:p w:rsidR="00E74BF3" w:rsidRDefault="00E74BF3"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E74BF3">
        <w:rPr>
          <w:rFonts w:ascii="Times New Roman" w:eastAsia="Times New Roman" w:hAnsi="Times New Roman" w:cs="Times New Roman"/>
          <w:color w:val="000000"/>
          <w:sz w:val="28"/>
          <w:szCs w:val="28"/>
        </w:rPr>
        <w:t>Công an thành phố</w:t>
      </w:r>
      <w:r>
        <w:rPr>
          <w:rFonts w:ascii="Times New Roman" w:eastAsia="Times New Roman" w:hAnsi="Times New Roman" w:cs="Times New Roman"/>
          <w:color w:val="000000"/>
          <w:sz w:val="28"/>
          <w:szCs w:val="28"/>
        </w:rPr>
        <w:t xml:space="preserve"> tổ chức rà soát, tham mưu kiến nghị sửa đổi, hoàn thiện quy định pháp luật về xử phạt vi phạm hành chí đối với hành vi gây ồn trong khu dân cư theo Nghị định 167/1003/NĐ-CP.</w:t>
      </w:r>
    </w:p>
    <w:p w:rsidR="00E74BF3" w:rsidRDefault="00E74BF3"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Sở Tài nguyên và môi trường tổ chức rà soát, tham mưu kiến nghị sửa đổi, hoàn thiện quy định pháp luật về xử phạt vi phạm hành chính đối với hành vi gây ồn theo Nghị định 155/2016/NĐ-CP. </w:t>
      </w:r>
    </w:p>
    <w:p w:rsidR="00E74BF3" w:rsidRDefault="00397935"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Sở Giao thông vận tải tổ chức rà soát, tham mưu kiến nghị sửa đổi, hoàn thiện quy định pháp luật về xử phạt vi phạm hành chính đối với hành vi liên quan theo Nghị định 100/2019/NĐ-CP, Chỉ thị số 11-CT/TU và Chỉ thị số 22/CT-UBND.</w:t>
      </w:r>
    </w:p>
    <w:p w:rsidR="00397935" w:rsidRPr="00E74BF3" w:rsidRDefault="00397935"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E74BF3">
        <w:rPr>
          <w:rFonts w:ascii="Times New Roman" w:eastAsia="Times New Roman" w:hAnsi="Times New Roman" w:cs="Times New Roman"/>
          <w:color w:val="000000"/>
          <w:sz w:val="28"/>
          <w:szCs w:val="28"/>
        </w:rPr>
        <w:t>Sở Kế hoạch và Đầu tư: nghiên cứu, đề xuất xử lý các hành vi vi phạm trong đầu tư kinh doanh, đăng ký kinh doanh, ngành nghề kinh doanh</w:t>
      </w:r>
      <w:r>
        <w:rPr>
          <w:rFonts w:ascii="Times New Roman" w:eastAsia="Times New Roman" w:hAnsi="Times New Roman" w:cs="Times New Roman"/>
          <w:color w:val="000000"/>
          <w:sz w:val="28"/>
          <w:szCs w:val="28"/>
        </w:rPr>
        <w:t xml:space="preserve"> theo Nghị định 50/2016/NĐ-CP.</w:t>
      </w:r>
    </w:p>
    <w:p w:rsidR="00E74BF3" w:rsidRDefault="00E74BF3"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E74BF3">
        <w:rPr>
          <w:rFonts w:ascii="Times New Roman" w:eastAsia="Times New Roman" w:hAnsi="Times New Roman" w:cs="Times New Roman"/>
          <w:color w:val="000000"/>
          <w:sz w:val="28"/>
          <w:szCs w:val="28"/>
        </w:rPr>
        <w:t>Sở Khoa học và Công nghệ chủ trì, phối hợp với Sở Tài nguyên và Môi trường tham mưu, đề xuất Ủy ban nhân dân Thành phố ban hành quy chuẩn địa phương về mức ồn vượt chuẩn.</w:t>
      </w:r>
    </w:p>
    <w:p w:rsidR="00E74BF3" w:rsidRPr="00E74BF3" w:rsidRDefault="00E74BF3"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E74BF3">
        <w:rPr>
          <w:rFonts w:ascii="Times New Roman" w:eastAsia="Times New Roman" w:hAnsi="Times New Roman" w:cs="Times New Roman"/>
          <w:color w:val="000000"/>
          <w:sz w:val="28"/>
          <w:szCs w:val="28"/>
        </w:rPr>
        <w:t>Sở Tư pháp phối hợp Sở ngành nghiên cứu, đề xuất tháo gỡ các khó khăn, vướng mắc về quy định pháp luật xử lý tiếng ồn.</w:t>
      </w:r>
    </w:p>
    <w:p w:rsidR="00E74BF3" w:rsidRPr="00E74BF3" w:rsidRDefault="00397935"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Sở Thông tin và Truyền thông phối hợp với c</w:t>
      </w:r>
      <w:r w:rsidR="00E74BF3" w:rsidRPr="00E74BF3">
        <w:rPr>
          <w:rFonts w:ascii="Times New Roman" w:eastAsia="Times New Roman" w:hAnsi="Times New Roman" w:cs="Times New Roman"/>
          <w:color w:val="000000"/>
          <w:sz w:val="28"/>
          <w:szCs w:val="28"/>
        </w:rPr>
        <w:t>ác cơ quan báo chí tiếp tục công tác tuyên truyền, hiến kế các giải pháp để Thành phố triển khai hiệu quả, chấn chỉnh kịp thời các hành vi vi phạm về tiếng ồn.</w:t>
      </w:r>
    </w:p>
    <w:p w:rsidR="00E74BF3" w:rsidRPr="00FD292F" w:rsidRDefault="00E74BF3" w:rsidP="00FD292F">
      <w:pPr>
        <w:tabs>
          <w:tab w:val="left" w:pos="0"/>
          <w:tab w:val="left" w:pos="709"/>
          <w:tab w:val="center" w:pos="4680"/>
          <w:tab w:val="left" w:pos="6726"/>
        </w:tabs>
        <w:spacing w:before="120" w:after="120" w:line="240" w:lineRule="auto"/>
        <w:ind w:firstLine="720"/>
        <w:jc w:val="both"/>
        <w:outlineLvl w:val="0"/>
        <w:rPr>
          <w:rFonts w:ascii="Times New Roman" w:hAnsi="Times New Roman" w:cs="Times New Roman"/>
          <w:color w:val="222222"/>
          <w:sz w:val="28"/>
          <w:szCs w:val="28"/>
          <w:shd w:val="clear" w:color="auto" w:fill="FFFFFF"/>
        </w:rPr>
      </w:pPr>
      <w:r w:rsidRPr="00FD292F">
        <w:rPr>
          <w:rFonts w:ascii="Times New Roman" w:hAnsi="Times New Roman" w:cs="Times New Roman"/>
          <w:color w:val="222222"/>
          <w:sz w:val="28"/>
          <w:szCs w:val="28"/>
          <w:shd w:val="clear" w:color="auto" w:fill="FFFFFF"/>
        </w:rPr>
        <w:t xml:space="preserve">Thủ trưởng các Sở ngành, </w:t>
      </w:r>
      <w:r w:rsidR="00397935" w:rsidRPr="00FD292F">
        <w:rPr>
          <w:rFonts w:ascii="Times New Roman" w:hAnsi="Times New Roman" w:cs="Times New Roman"/>
          <w:color w:val="222222"/>
          <w:sz w:val="28"/>
          <w:szCs w:val="28"/>
          <w:shd w:val="clear" w:color="auto" w:fill="FFFFFF"/>
        </w:rPr>
        <w:t>Ch</w:t>
      </w:r>
      <w:r w:rsidRPr="00FD292F">
        <w:rPr>
          <w:rFonts w:ascii="Times New Roman" w:hAnsi="Times New Roman" w:cs="Times New Roman"/>
          <w:color w:val="222222"/>
          <w:sz w:val="28"/>
          <w:szCs w:val="28"/>
          <w:shd w:val="clear" w:color="auto" w:fill="FFFFFF"/>
        </w:rPr>
        <w:t>ủ tịch Ủy ban nhân dân Thành phố Thủ Đức và các quận, huyện chịu trách nhiệm, phối hợp triển khai thực hiện hiệu quả</w:t>
      </w:r>
      <w:r w:rsidR="00397935" w:rsidRPr="00FD292F">
        <w:rPr>
          <w:rFonts w:ascii="Times New Roman" w:hAnsi="Times New Roman" w:cs="Times New Roman"/>
          <w:color w:val="222222"/>
          <w:sz w:val="28"/>
          <w:szCs w:val="28"/>
          <w:shd w:val="clear" w:color="auto" w:fill="FFFFFF"/>
        </w:rPr>
        <w:t xml:space="preserve"> các</w:t>
      </w:r>
      <w:r w:rsidRPr="00FD292F">
        <w:rPr>
          <w:rFonts w:ascii="Times New Roman" w:hAnsi="Times New Roman" w:cs="Times New Roman"/>
          <w:color w:val="222222"/>
          <w:sz w:val="28"/>
          <w:szCs w:val="28"/>
          <w:shd w:val="clear" w:color="auto" w:fill="FFFFFF"/>
        </w:rPr>
        <w:t xml:space="preserve"> chỉ đạo của Ủy ban nhân dân thành phố; thường xuyên kiểm tra, giám sát</w:t>
      </w:r>
      <w:r w:rsidR="00397935" w:rsidRPr="00FD292F">
        <w:rPr>
          <w:rFonts w:ascii="Times New Roman" w:hAnsi="Times New Roman" w:cs="Times New Roman"/>
          <w:color w:val="222222"/>
          <w:sz w:val="28"/>
          <w:szCs w:val="28"/>
          <w:shd w:val="clear" w:color="auto" w:fill="FFFFFF"/>
        </w:rPr>
        <w:t xml:space="preserve"> việc thực hiện; tổ chức sơ kết vào ngày 30/5/2021; tổ chức đánh giá chuyên đề </w:t>
      </w:r>
      <w:r w:rsidR="00E2095E" w:rsidRPr="00FD292F">
        <w:rPr>
          <w:rFonts w:ascii="Times New Roman" w:hAnsi="Times New Roman" w:cs="Times New Roman"/>
          <w:color w:val="222222"/>
          <w:sz w:val="28"/>
          <w:szCs w:val="28"/>
          <w:shd w:val="clear" w:color="auto" w:fill="FFFFFF"/>
        </w:rPr>
        <w:t>vào tháng 12/2021, làm cơ sở để triển khai thực hiện nhiệm vụ trong năm 2022 và các năm tiếp theo.</w:t>
      </w:r>
    </w:p>
    <w:p w:rsidR="000F6B9C" w:rsidRPr="000F6B9C" w:rsidRDefault="0012775C" w:rsidP="00FD292F">
      <w:pPr>
        <w:tabs>
          <w:tab w:val="left" w:pos="0"/>
          <w:tab w:val="left" w:pos="720"/>
          <w:tab w:val="center" w:pos="4680"/>
          <w:tab w:val="left" w:pos="6726"/>
        </w:tabs>
        <w:spacing w:before="100" w:beforeAutospacing="1" w:after="100" w:afterAutospacing="1" w:line="240" w:lineRule="auto"/>
        <w:ind w:firstLine="720"/>
        <w:jc w:val="both"/>
        <w:outlineLvl w:val="0"/>
        <w:rPr>
          <w:rFonts w:ascii="Times New Roman" w:hAnsi="Times New Roman" w:cs="Times New Roman"/>
          <w:b/>
          <w:i/>
          <w:color w:val="222222"/>
          <w:sz w:val="28"/>
          <w:szCs w:val="28"/>
          <w:shd w:val="clear" w:color="auto" w:fill="FFFFFF"/>
        </w:rPr>
      </w:pPr>
      <w:r>
        <w:rPr>
          <w:rFonts w:ascii="Times New Roman" w:hAnsi="Times New Roman" w:cs="Times New Roman"/>
          <w:b/>
          <w:color w:val="222222"/>
          <w:sz w:val="28"/>
          <w:szCs w:val="28"/>
          <w:shd w:val="clear" w:color="auto" w:fill="FFFFFF"/>
        </w:rPr>
        <w:t xml:space="preserve">III. TRÁCH NHIỆM CỦA </w:t>
      </w:r>
      <w:r w:rsidR="00FA1960">
        <w:rPr>
          <w:rFonts w:ascii="Times New Roman" w:hAnsi="Times New Roman" w:cs="Times New Roman"/>
          <w:b/>
          <w:color w:val="222222"/>
          <w:sz w:val="28"/>
          <w:szCs w:val="28"/>
          <w:shd w:val="clear" w:color="auto" w:fill="FFFFFF"/>
        </w:rPr>
        <w:t>CỘNG ĐỒNG ĐỐI VỚI TIẾNG ỒN</w:t>
      </w:r>
      <w:r>
        <w:rPr>
          <w:rFonts w:ascii="Times New Roman" w:hAnsi="Times New Roman" w:cs="Times New Roman"/>
          <w:b/>
          <w:color w:val="222222"/>
          <w:sz w:val="28"/>
          <w:szCs w:val="28"/>
          <w:shd w:val="clear" w:color="auto" w:fill="FFFFFF"/>
        </w:rPr>
        <w:t xml:space="preserve"> </w:t>
      </w:r>
    </w:p>
    <w:p w:rsidR="00E816D2" w:rsidRPr="00FD292F" w:rsidRDefault="00FD292F" w:rsidP="00FD292F">
      <w:pPr>
        <w:tabs>
          <w:tab w:val="left" w:pos="0"/>
          <w:tab w:val="left" w:pos="709"/>
          <w:tab w:val="center" w:pos="4680"/>
          <w:tab w:val="left" w:pos="6726"/>
        </w:tabs>
        <w:spacing w:before="100" w:beforeAutospacing="1" w:after="100" w:afterAutospacing="1" w:line="240" w:lineRule="auto"/>
        <w:ind w:firstLine="720"/>
        <w:jc w:val="both"/>
        <w:outlineLvl w:val="0"/>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1.  </w:t>
      </w:r>
      <w:r w:rsidR="00E816D2" w:rsidRPr="00FD292F">
        <w:rPr>
          <w:rFonts w:ascii="Times New Roman" w:hAnsi="Times New Roman" w:cs="Times New Roman"/>
          <w:b/>
          <w:bCs/>
          <w:color w:val="000000" w:themeColor="text1"/>
          <w:sz w:val="28"/>
          <w:szCs w:val="28"/>
        </w:rPr>
        <w:t>Trách nhiệm của c</w:t>
      </w:r>
      <w:r w:rsidR="00D64D8B" w:rsidRPr="00FD292F">
        <w:rPr>
          <w:rFonts w:ascii="Times New Roman" w:hAnsi="Times New Roman" w:cs="Times New Roman"/>
          <w:b/>
          <w:bCs/>
          <w:color w:val="000000" w:themeColor="text1"/>
          <w:sz w:val="28"/>
          <w:szCs w:val="28"/>
        </w:rPr>
        <w:t>á nhân, hộ</w:t>
      </w:r>
      <w:r w:rsidR="00E816D2" w:rsidRPr="00FD292F">
        <w:rPr>
          <w:rFonts w:ascii="Times New Roman" w:hAnsi="Times New Roman" w:cs="Times New Roman"/>
          <w:b/>
          <w:bCs/>
          <w:color w:val="000000" w:themeColor="text1"/>
          <w:sz w:val="28"/>
          <w:szCs w:val="28"/>
        </w:rPr>
        <w:t xml:space="preserve"> gia đình, cơ sở sản xuất, kinh doanh, dịch vụ:</w:t>
      </w:r>
    </w:p>
    <w:p w:rsidR="00E816D2" w:rsidRPr="00D966A8" w:rsidRDefault="00E2556E"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Tôn trọng sự yên tĩnh chung, k</w:t>
      </w:r>
      <w:r w:rsidR="00E816D2" w:rsidRPr="00D966A8">
        <w:rPr>
          <w:rFonts w:ascii="Times New Roman" w:eastAsia="Times New Roman" w:hAnsi="Times New Roman" w:cs="Times New Roman"/>
          <w:color w:val="000000"/>
          <w:sz w:val="28"/>
          <w:szCs w:val="28"/>
        </w:rPr>
        <w:t xml:space="preserve">hông gây </w:t>
      </w:r>
      <w:r w:rsidR="00B553C5" w:rsidRPr="00D966A8">
        <w:rPr>
          <w:rFonts w:ascii="Times New Roman" w:eastAsia="Times New Roman" w:hAnsi="Times New Roman" w:cs="Times New Roman"/>
          <w:color w:val="000000"/>
          <w:sz w:val="28"/>
          <w:szCs w:val="28"/>
        </w:rPr>
        <w:t>ồn ào, huyên náo dẫn đến mất trật tự và làm ả</w:t>
      </w:r>
      <w:r>
        <w:rPr>
          <w:rFonts w:ascii="Times New Roman" w:eastAsia="Times New Roman" w:hAnsi="Times New Roman" w:cs="Times New Roman"/>
          <w:color w:val="000000"/>
          <w:sz w:val="28"/>
          <w:szCs w:val="28"/>
        </w:rPr>
        <w:t xml:space="preserve">nh hưởng </w:t>
      </w:r>
      <w:r w:rsidR="00B553C5" w:rsidRPr="00D966A8">
        <w:rPr>
          <w:rFonts w:ascii="Times New Roman" w:eastAsia="Times New Roman" w:hAnsi="Times New Roman" w:cs="Times New Roman"/>
          <w:color w:val="000000"/>
          <w:sz w:val="28"/>
          <w:szCs w:val="28"/>
        </w:rPr>
        <w:t>xấu đến nhu cầu sinh hoạt và nghỉ ngơi của cộng đồng dân cư xung quanh;</w:t>
      </w:r>
    </w:p>
    <w:p w:rsidR="00E816D2" w:rsidRPr="00D966A8" w:rsidRDefault="00E816D2"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D966A8">
        <w:rPr>
          <w:rFonts w:ascii="Times New Roman" w:eastAsia="Times New Roman" w:hAnsi="Times New Roman" w:cs="Times New Roman"/>
          <w:color w:val="000000"/>
          <w:sz w:val="28"/>
          <w:szCs w:val="28"/>
        </w:rPr>
        <w:t>Chấp hành các quy định</w:t>
      </w:r>
      <w:r w:rsidR="00D966A8">
        <w:rPr>
          <w:rFonts w:ascii="Times New Roman" w:eastAsia="Times New Roman" w:hAnsi="Times New Roman" w:cs="Times New Roman"/>
          <w:color w:val="000000"/>
          <w:sz w:val="28"/>
          <w:szCs w:val="28"/>
        </w:rPr>
        <w:t xml:space="preserve"> của P</w:t>
      </w:r>
      <w:r w:rsidRPr="00D966A8">
        <w:rPr>
          <w:rFonts w:ascii="Times New Roman" w:eastAsia="Times New Roman" w:hAnsi="Times New Roman" w:cs="Times New Roman"/>
          <w:color w:val="000000"/>
          <w:sz w:val="28"/>
          <w:szCs w:val="28"/>
        </w:rPr>
        <w:t>háp luật và các hương ước, quy ước, cam kết</w:t>
      </w:r>
      <w:r w:rsidR="00D966A8" w:rsidRPr="00D966A8">
        <w:rPr>
          <w:rFonts w:ascii="Times New Roman" w:eastAsia="Times New Roman" w:hAnsi="Times New Roman" w:cs="Times New Roman"/>
          <w:color w:val="000000"/>
          <w:sz w:val="28"/>
          <w:szCs w:val="28"/>
        </w:rPr>
        <w:t xml:space="preserve"> của</w:t>
      </w:r>
      <w:r w:rsidR="00B553C5" w:rsidRPr="00D966A8">
        <w:rPr>
          <w:rFonts w:ascii="Times New Roman" w:eastAsia="Times New Roman" w:hAnsi="Times New Roman" w:cs="Times New Roman"/>
          <w:color w:val="000000"/>
          <w:sz w:val="28"/>
          <w:szCs w:val="28"/>
        </w:rPr>
        <w:t xml:space="preserve"> </w:t>
      </w:r>
      <w:r w:rsidRPr="00D966A8">
        <w:rPr>
          <w:rFonts w:ascii="Times New Roman" w:eastAsia="Times New Roman" w:hAnsi="Times New Roman" w:cs="Times New Roman"/>
          <w:color w:val="000000"/>
          <w:sz w:val="28"/>
          <w:szCs w:val="28"/>
        </w:rPr>
        <w:t>khu dân cư</w:t>
      </w:r>
      <w:r w:rsidR="00D966A8" w:rsidRPr="00D966A8">
        <w:rPr>
          <w:rFonts w:ascii="Times New Roman" w:eastAsia="Times New Roman" w:hAnsi="Times New Roman" w:cs="Times New Roman"/>
          <w:color w:val="000000"/>
          <w:sz w:val="28"/>
          <w:szCs w:val="28"/>
        </w:rPr>
        <w:t xml:space="preserve"> về tiếng ồ</w:t>
      </w:r>
      <w:r w:rsidR="00D966A8">
        <w:rPr>
          <w:rFonts w:ascii="Times New Roman" w:eastAsia="Times New Roman" w:hAnsi="Times New Roman" w:cs="Times New Roman"/>
          <w:color w:val="000000"/>
          <w:sz w:val="28"/>
          <w:szCs w:val="28"/>
        </w:rPr>
        <w:t>n;</w:t>
      </w:r>
    </w:p>
    <w:p w:rsidR="00E816D2" w:rsidRPr="007149AA" w:rsidRDefault="00E816D2"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7149AA">
        <w:rPr>
          <w:rFonts w:ascii="Times New Roman" w:eastAsia="Times New Roman" w:hAnsi="Times New Roman" w:cs="Times New Roman"/>
          <w:color w:val="000000"/>
          <w:sz w:val="28"/>
          <w:szCs w:val="28"/>
        </w:rPr>
        <w:t xml:space="preserve">Trong trường hợp có các hoạt động </w:t>
      </w:r>
      <w:r w:rsidR="00D966A8" w:rsidRPr="007149AA">
        <w:rPr>
          <w:rFonts w:ascii="Times New Roman" w:eastAsia="Times New Roman" w:hAnsi="Times New Roman" w:cs="Times New Roman"/>
          <w:color w:val="000000"/>
          <w:sz w:val="28"/>
          <w:szCs w:val="28"/>
        </w:rPr>
        <w:t>gây tiếng ồn</w:t>
      </w:r>
      <w:r w:rsidRPr="007149AA">
        <w:rPr>
          <w:rFonts w:ascii="Times New Roman" w:eastAsia="Times New Roman" w:hAnsi="Times New Roman" w:cs="Times New Roman"/>
          <w:color w:val="000000"/>
          <w:sz w:val="28"/>
          <w:szCs w:val="28"/>
        </w:rPr>
        <w:t>,</w:t>
      </w:r>
      <w:r w:rsidR="007149AA" w:rsidRPr="007149AA">
        <w:rPr>
          <w:rFonts w:ascii="Times New Roman" w:eastAsia="Times New Roman" w:hAnsi="Times New Roman" w:cs="Times New Roman"/>
          <w:color w:val="000000"/>
          <w:sz w:val="28"/>
          <w:szCs w:val="28"/>
        </w:rPr>
        <w:t xml:space="preserve"> </w:t>
      </w:r>
      <w:r w:rsidRPr="007149AA">
        <w:rPr>
          <w:rFonts w:ascii="Times New Roman" w:eastAsia="Times New Roman" w:hAnsi="Times New Roman" w:cs="Times New Roman"/>
          <w:color w:val="000000"/>
          <w:sz w:val="28"/>
          <w:szCs w:val="28"/>
        </w:rPr>
        <w:t xml:space="preserve">phải </w:t>
      </w:r>
      <w:r w:rsidR="007149AA">
        <w:rPr>
          <w:rFonts w:ascii="Times New Roman" w:eastAsia="Times New Roman" w:hAnsi="Times New Roman" w:cs="Times New Roman"/>
          <w:color w:val="000000"/>
          <w:sz w:val="28"/>
          <w:szCs w:val="28"/>
        </w:rPr>
        <w:t xml:space="preserve">có </w:t>
      </w:r>
      <w:r w:rsidRPr="007149AA">
        <w:rPr>
          <w:rFonts w:ascii="Times New Roman" w:eastAsia="Times New Roman" w:hAnsi="Times New Roman" w:cs="Times New Roman"/>
          <w:color w:val="000000"/>
          <w:sz w:val="28"/>
          <w:szCs w:val="28"/>
        </w:rPr>
        <w:t>các biện pháp giảm thiểu</w:t>
      </w:r>
      <w:r w:rsidR="007149AA">
        <w:rPr>
          <w:rFonts w:ascii="Times New Roman" w:eastAsia="Times New Roman" w:hAnsi="Times New Roman" w:cs="Times New Roman"/>
          <w:color w:val="000000"/>
          <w:sz w:val="28"/>
          <w:szCs w:val="28"/>
        </w:rPr>
        <w:t>, kiểm soát</w:t>
      </w:r>
      <w:r w:rsidRPr="007149AA">
        <w:rPr>
          <w:rFonts w:ascii="Times New Roman" w:eastAsia="Times New Roman" w:hAnsi="Times New Roman" w:cs="Times New Roman"/>
          <w:color w:val="000000"/>
          <w:sz w:val="28"/>
          <w:szCs w:val="28"/>
        </w:rPr>
        <w:t xml:space="preserve"> tiếng ồn theo quy định,</w:t>
      </w:r>
      <w:r w:rsidR="007149AA">
        <w:rPr>
          <w:rFonts w:ascii="Times New Roman" w:eastAsia="Times New Roman" w:hAnsi="Times New Roman" w:cs="Times New Roman"/>
          <w:color w:val="000000"/>
          <w:sz w:val="28"/>
          <w:szCs w:val="28"/>
        </w:rPr>
        <w:t xml:space="preserve"> đảm bảo</w:t>
      </w:r>
      <w:r w:rsidRPr="007149AA">
        <w:rPr>
          <w:rFonts w:ascii="Times New Roman" w:eastAsia="Times New Roman" w:hAnsi="Times New Roman" w:cs="Times New Roman"/>
          <w:color w:val="000000"/>
          <w:sz w:val="28"/>
          <w:szCs w:val="28"/>
        </w:rPr>
        <w:t xml:space="preserve"> không gây </w:t>
      </w:r>
      <w:r w:rsidR="00D966A8" w:rsidRPr="007149AA">
        <w:rPr>
          <w:rFonts w:ascii="Times New Roman" w:eastAsia="Times New Roman" w:hAnsi="Times New Roman" w:cs="Times New Roman"/>
          <w:color w:val="000000"/>
          <w:sz w:val="28"/>
          <w:szCs w:val="28"/>
        </w:rPr>
        <w:t>ảnh hưởng xấu</w:t>
      </w:r>
      <w:r w:rsidRPr="007149AA">
        <w:rPr>
          <w:rFonts w:ascii="Times New Roman" w:eastAsia="Times New Roman" w:hAnsi="Times New Roman" w:cs="Times New Roman"/>
          <w:color w:val="000000"/>
          <w:sz w:val="28"/>
          <w:szCs w:val="28"/>
        </w:rPr>
        <w:t xml:space="preserve"> </w:t>
      </w:r>
      <w:r w:rsidR="00D966A8" w:rsidRPr="007149AA">
        <w:rPr>
          <w:rFonts w:ascii="Times New Roman" w:eastAsia="Times New Roman" w:hAnsi="Times New Roman" w:cs="Times New Roman"/>
          <w:color w:val="000000"/>
          <w:sz w:val="28"/>
          <w:szCs w:val="28"/>
        </w:rPr>
        <w:t>đến cộng đồng dân cư xung quanh;</w:t>
      </w:r>
    </w:p>
    <w:p w:rsidR="00D966A8" w:rsidRDefault="007149AA"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E2556E">
        <w:rPr>
          <w:rFonts w:ascii="Times New Roman" w:eastAsia="Times New Roman" w:hAnsi="Times New Roman" w:cs="Times New Roman"/>
          <w:color w:val="000000"/>
          <w:sz w:val="28"/>
          <w:szCs w:val="28"/>
        </w:rPr>
        <w:t>C</w:t>
      </w:r>
      <w:r w:rsidR="00D966A8" w:rsidRPr="00E2556E">
        <w:rPr>
          <w:rFonts w:ascii="Times New Roman" w:eastAsia="Times New Roman" w:hAnsi="Times New Roman" w:cs="Times New Roman"/>
          <w:color w:val="000000"/>
          <w:sz w:val="28"/>
          <w:szCs w:val="28"/>
        </w:rPr>
        <w:t>ác</w:t>
      </w:r>
      <w:r w:rsidR="006027F8" w:rsidRPr="00E2556E">
        <w:rPr>
          <w:rFonts w:ascii="Times New Roman" w:eastAsia="Times New Roman" w:hAnsi="Times New Roman" w:cs="Times New Roman"/>
          <w:color w:val="000000"/>
          <w:sz w:val="28"/>
          <w:szCs w:val="28"/>
        </w:rPr>
        <w:t xml:space="preserve"> tổ chức, </w:t>
      </w:r>
      <w:r w:rsidR="00D966A8" w:rsidRPr="00E2556E">
        <w:rPr>
          <w:rFonts w:ascii="Times New Roman" w:eastAsia="Times New Roman" w:hAnsi="Times New Roman" w:cs="Times New Roman"/>
          <w:color w:val="000000"/>
          <w:sz w:val="28"/>
          <w:szCs w:val="28"/>
        </w:rPr>
        <w:t>cơ sở</w:t>
      </w:r>
      <w:r w:rsidR="006027F8" w:rsidRPr="00E2556E">
        <w:rPr>
          <w:rFonts w:ascii="Times New Roman" w:eastAsia="Times New Roman" w:hAnsi="Times New Roman" w:cs="Times New Roman"/>
          <w:color w:val="000000"/>
          <w:sz w:val="28"/>
          <w:szCs w:val="28"/>
        </w:rPr>
        <w:t xml:space="preserve"> </w:t>
      </w:r>
      <w:r w:rsidR="00D966A8" w:rsidRPr="00E2556E">
        <w:rPr>
          <w:rFonts w:ascii="Times New Roman" w:eastAsia="Times New Roman" w:hAnsi="Times New Roman" w:cs="Times New Roman"/>
          <w:color w:val="000000"/>
          <w:sz w:val="28"/>
          <w:szCs w:val="28"/>
        </w:rPr>
        <w:t>kinh doanh</w:t>
      </w:r>
      <w:r w:rsidR="006027F8" w:rsidRPr="00E2556E">
        <w:rPr>
          <w:rFonts w:ascii="Times New Roman" w:eastAsia="Times New Roman" w:hAnsi="Times New Roman" w:cs="Times New Roman"/>
          <w:color w:val="000000"/>
          <w:sz w:val="28"/>
          <w:szCs w:val="28"/>
        </w:rPr>
        <w:t xml:space="preserve"> dịch vụ</w:t>
      </w:r>
      <w:r w:rsidR="00D966A8" w:rsidRPr="00E2556E">
        <w:rPr>
          <w:rFonts w:ascii="Times New Roman" w:eastAsia="Times New Roman" w:hAnsi="Times New Roman" w:cs="Times New Roman"/>
          <w:color w:val="000000"/>
          <w:sz w:val="28"/>
          <w:szCs w:val="28"/>
        </w:rPr>
        <w:t xml:space="preserve"> có trách nhiệm nhắc nhở khách hàng và các cá nhân có liên quan không gây ồn</w:t>
      </w:r>
      <w:r w:rsidR="00E2556E">
        <w:rPr>
          <w:rFonts w:ascii="Times New Roman" w:eastAsia="Times New Roman" w:hAnsi="Times New Roman" w:cs="Times New Roman"/>
          <w:color w:val="000000"/>
          <w:sz w:val="28"/>
          <w:szCs w:val="28"/>
        </w:rPr>
        <w:t xml:space="preserve"> làm</w:t>
      </w:r>
      <w:r w:rsidR="00D966A8" w:rsidRPr="00E2556E">
        <w:rPr>
          <w:rFonts w:ascii="Times New Roman" w:eastAsia="Times New Roman" w:hAnsi="Times New Roman" w:cs="Times New Roman"/>
          <w:color w:val="000000"/>
          <w:sz w:val="28"/>
          <w:szCs w:val="28"/>
        </w:rPr>
        <w:t xml:space="preserve"> ảnh hưởng đến an ninh trật tự </w:t>
      </w:r>
      <w:r w:rsidRPr="00E2556E">
        <w:rPr>
          <w:rFonts w:ascii="Times New Roman" w:eastAsia="Times New Roman" w:hAnsi="Times New Roman" w:cs="Times New Roman"/>
          <w:color w:val="000000"/>
          <w:sz w:val="28"/>
          <w:szCs w:val="28"/>
        </w:rPr>
        <w:t>tại</w:t>
      </w:r>
      <w:r w:rsidR="00D966A8" w:rsidRPr="00E2556E">
        <w:rPr>
          <w:rFonts w:ascii="Times New Roman" w:eastAsia="Times New Roman" w:hAnsi="Times New Roman" w:cs="Times New Roman"/>
          <w:color w:val="000000"/>
          <w:sz w:val="28"/>
          <w:szCs w:val="28"/>
        </w:rPr>
        <w:t xml:space="preserve"> khu vực</w:t>
      </w:r>
      <w:r w:rsidR="00E2556E">
        <w:rPr>
          <w:rFonts w:ascii="Times New Roman" w:eastAsia="Times New Roman" w:hAnsi="Times New Roman" w:cs="Times New Roman"/>
          <w:color w:val="000000"/>
          <w:sz w:val="28"/>
          <w:szCs w:val="28"/>
        </w:rPr>
        <w:t>,</w:t>
      </w:r>
      <w:r w:rsidR="00D966A8" w:rsidRPr="00E2556E">
        <w:rPr>
          <w:rFonts w:ascii="Times New Roman" w:eastAsia="Times New Roman" w:hAnsi="Times New Roman" w:cs="Times New Roman"/>
          <w:color w:val="000000"/>
          <w:sz w:val="28"/>
          <w:szCs w:val="28"/>
        </w:rPr>
        <w:t xml:space="preserve"> phạm vi kinh doanh củ</w:t>
      </w:r>
      <w:r w:rsidRPr="00E2556E">
        <w:rPr>
          <w:rFonts w:ascii="Times New Roman" w:eastAsia="Times New Roman" w:hAnsi="Times New Roman" w:cs="Times New Roman"/>
          <w:color w:val="000000"/>
          <w:sz w:val="28"/>
          <w:szCs w:val="28"/>
        </w:rPr>
        <w:t xml:space="preserve">a </w:t>
      </w:r>
      <w:r w:rsidR="00971CDC">
        <w:rPr>
          <w:rFonts w:ascii="Times New Roman" w:eastAsia="Times New Roman" w:hAnsi="Times New Roman" w:cs="Times New Roman"/>
          <w:color w:val="000000"/>
          <w:sz w:val="28"/>
          <w:szCs w:val="28"/>
        </w:rPr>
        <w:t>đơn vị;</w:t>
      </w:r>
    </w:p>
    <w:p w:rsidR="00971CDC" w:rsidRDefault="00C52B1C"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sidRPr="00C52B1C">
        <w:rPr>
          <w:rFonts w:ascii="Times New Roman" w:eastAsia="Times New Roman" w:hAnsi="Times New Roman" w:cs="Times New Roman"/>
          <w:color w:val="000000"/>
          <w:sz w:val="28"/>
          <w:szCs w:val="28"/>
        </w:rPr>
        <w:t>Chủ động</w:t>
      </w:r>
      <w:r w:rsidR="00971CDC">
        <w:rPr>
          <w:rFonts w:ascii="Times New Roman" w:eastAsia="Times New Roman" w:hAnsi="Times New Roman" w:cs="Times New Roman"/>
          <w:color w:val="000000"/>
          <w:sz w:val="28"/>
          <w:szCs w:val="28"/>
        </w:rPr>
        <w:t xml:space="preserve"> giảm thiểu</w:t>
      </w:r>
      <w:r w:rsidRPr="00C52B1C">
        <w:rPr>
          <w:rFonts w:ascii="Times New Roman" w:eastAsia="Times New Roman" w:hAnsi="Times New Roman" w:cs="Times New Roman"/>
          <w:color w:val="000000"/>
          <w:sz w:val="28"/>
          <w:szCs w:val="28"/>
        </w:rPr>
        <w:t xml:space="preserve"> tác động </w:t>
      </w:r>
      <w:r w:rsidR="00971CDC">
        <w:rPr>
          <w:rFonts w:ascii="Times New Roman" w:eastAsia="Times New Roman" w:hAnsi="Times New Roman" w:cs="Times New Roman"/>
          <w:color w:val="000000"/>
          <w:sz w:val="28"/>
          <w:szCs w:val="28"/>
        </w:rPr>
        <w:t>của</w:t>
      </w:r>
      <w:r w:rsidRPr="00C52B1C">
        <w:rPr>
          <w:rFonts w:ascii="Times New Roman" w:eastAsia="Times New Roman" w:hAnsi="Times New Roman" w:cs="Times New Roman"/>
          <w:color w:val="000000"/>
          <w:sz w:val="28"/>
          <w:szCs w:val="28"/>
        </w:rPr>
        <w:t xml:space="preserve"> tiếng ồn </w:t>
      </w:r>
      <w:r w:rsidR="00971CD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có giải pháp hạn chế tiếng ồn xâm nhập vào không gian sống bằng cách trang bị kính cách âm</w:t>
      </w:r>
      <w:r w:rsidR="00971CDC">
        <w:rPr>
          <w:rFonts w:ascii="Times New Roman" w:eastAsia="Times New Roman" w:hAnsi="Times New Roman" w:cs="Times New Roman"/>
          <w:color w:val="000000"/>
          <w:sz w:val="28"/>
          <w:szCs w:val="28"/>
        </w:rPr>
        <w:t>, vách ngăn, thêm mảng xanh quanh nhà…);</w:t>
      </w:r>
    </w:p>
    <w:p w:rsidR="00C52B1C" w:rsidRPr="00971CDC" w:rsidRDefault="00C52B1C"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71CDC">
        <w:rPr>
          <w:rFonts w:ascii="Times New Roman" w:eastAsia="Times New Roman" w:hAnsi="Times New Roman" w:cs="Times New Roman"/>
          <w:color w:val="000000"/>
          <w:sz w:val="28"/>
          <w:szCs w:val="28"/>
        </w:rPr>
        <w:t>Phản ảnh với chính quyền địa phương các trường hợp vi phạm về tiếng ồn</w:t>
      </w:r>
      <w:r w:rsidR="00971CDC">
        <w:rPr>
          <w:rFonts w:ascii="Times New Roman" w:eastAsia="Times New Roman" w:hAnsi="Times New Roman" w:cs="Times New Roman"/>
          <w:color w:val="000000"/>
          <w:sz w:val="28"/>
          <w:szCs w:val="28"/>
        </w:rPr>
        <w:t xml:space="preserve"> qua các kênh tiếp nhận thông tin chính thức. </w:t>
      </w:r>
    </w:p>
    <w:p w:rsidR="00C64DE5" w:rsidRPr="00FD292F" w:rsidRDefault="00FD292F" w:rsidP="00FD292F">
      <w:pPr>
        <w:tabs>
          <w:tab w:val="left" w:pos="0"/>
          <w:tab w:val="left" w:pos="709"/>
          <w:tab w:val="center" w:pos="4680"/>
          <w:tab w:val="left" w:pos="6726"/>
        </w:tabs>
        <w:spacing w:before="100" w:beforeAutospacing="1" w:after="100" w:afterAutospacing="1" w:line="240" w:lineRule="auto"/>
        <w:ind w:firstLine="720"/>
        <w:jc w:val="both"/>
        <w:outlineLvl w:val="0"/>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2. </w:t>
      </w:r>
      <w:r w:rsidR="00D64D8B" w:rsidRPr="00FD292F">
        <w:rPr>
          <w:rFonts w:ascii="Times New Roman" w:hAnsi="Times New Roman" w:cs="Times New Roman"/>
          <w:b/>
          <w:bCs/>
          <w:color w:val="000000" w:themeColor="text1"/>
          <w:sz w:val="28"/>
          <w:szCs w:val="28"/>
        </w:rPr>
        <w:t xml:space="preserve">Chủ đầu tư, Ban quản trị nhà chung cư, khu dân cư mới: </w:t>
      </w:r>
    </w:p>
    <w:p w:rsidR="00C64DE5" w:rsidRPr="00971CDC" w:rsidRDefault="00971CDC"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00D64D8B" w:rsidRPr="00971CDC">
        <w:rPr>
          <w:rFonts w:ascii="Times New Roman" w:eastAsia="Times New Roman" w:hAnsi="Times New Roman" w:cs="Times New Roman"/>
          <w:color w:val="000000"/>
          <w:sz w:val="28"/>
          <w:szCs w:val="28"/>
        </w:rPr>
        <w:t xml:space="preserve">ó trách nhiệm đưa nội dung về chấp hành các quy định liên quan đến tiếng ồn vào Nội quy quản lý và sử dụng nhà chung cư; </w:t>
      </w:r>
    </w:p>
    <w:p w:rsidR="00D64D8B" w:rsidRPr="00971CDC" w:rsidRDefault="00971CDC" w:rsidP="00FD292F">
      <w:pPr>
        <w:pStyle w:val="ListParagraph"/>
        <w:numPr>
          <w:ilvl w:val="0"/>
          <w:numId w:val="11"/>
        </w:numPr>
        <w:tabs>
          <w:tab w:val="left" w:pos="0"/>
          <w:tab w:val="left" w:pos="1134"/>
          <w:tab w:val="center" w:pos="4680"/>
        </w:tabs>
        <w:spacing w:before="120" w:after="120" w:line="240" w:lineRule="auto"/>
        <w:ind w:left="0" w:firstLine="706"/>
        <w:contextualSpacing w:val="0"/>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w:t>
      </w:r>
      <w:r w:rsidR="00D64D8B" w:rsidRPr="00971CDC">
        <w:rPr>
          <w:rFonts w:ascii="Times New Roman" w:eastAsia="Times New Roman" w:hAnsi="Times New Roman" w:cs="Times New Roman"/>
          <w:color w:val="000000"/>
          <w:sz w:val="28"/>
          <w:szCs w:val="28"/>
        </w:rPr>
        <w:t>hối hợp chặt chẽ với địa phương trong công tác</w:t>
      </w:r>
      <w:r>
        <w:rPr>
          <w:rFonts w:ascii="Times New Roman" w:eastAsia="Times New Roman" w:hAnsi="Times New Roman" w:cs="Times New Roman"/>
          <w:color w:val="000000"/>
          <w:sz w:val="28"/>
          <w:szCs w:val="28"/>
        </w:rPr>
        <w:t xml:space="preserve"> ngăn ngừa, giám sát, xử lý tiếng ồn trong phạm vi quản lý. </w:t>
      </w:r>
    </w:p>
    <w:p w:rsidR="008734FA" w:rsidRDefault="0012775C" w:rsidP="00FD292F">
      <w:pPr>
        <w:tabs>
          <w:tab w:val="left" w:pos="0"/>
          <w:tab w:val="left" w:pos="720"/>
          <w:tab w:val="center" w:pos="4680"/>
        </w:tabs>
        <w:spacing w:before="100" w:beforeAutospacing="1" w:after="100" w:afterAutospacing="1" w:line="240" w:lineRule="auto"/>
        <w:ind w:firstLine="720"/>
        <w:jc w:val="both"/>
        <w:outlineLvl w:val="0"/>
        <w:rPr>
          <w:rFonts w:ascii="Times New Roman" w:hAnsi="Times New Roman" w:cs="Times New Roman"/>
          <w:b/>
          <w:caps/>
          <w:color w:val="222222"/>
          <w:sz w:val="28"/>
          <w:szCs w:val="28"/>
          <w:shd w:val="clear" w:color="auto" w:fill="FFFFFF"/>
        </w:rPr>
      </w:pPr>
      <w:r>
        <w:rPr>
          <w:rFonts w:ascii="Times New Roman" w:hAnsi="Times New Roman" w:cs="Times New Roman"/>
          <w:b/>
          <w:color w:val="222222"/>
          <w:sz w:val="28"/>
          <w:szCs w:val="28"/>
          <w:shd w:val="clear" w:color="auto" w:fill="FFFFFF"/>
        </w:rPr>
        <w:t xml:space="preserve">IV. </w:t>
      </w:r>
      <w:r w:rsidR="001A24C2" w:rsidRPr="0012775C">
        <w:rPr>
          <w:rFonts w:ascii="Times New Roman" w:hAnsi="Times New Roman" w:cs="Times New Roman"/>
          <w:b/>
          <w:caps/>
          <w:color w:val="222222"/>
          <w:sz w:val="28"/>
          <w:szCs w:val="28"/>
          <w:shd w:val="clear" w:color="auto" w:fill="FFFFFF"/>
        </w:rPr>
        <w:t>Các quy định</w:t>
      </w:r>
      <w:r w:rsidR="00B04CFC" w:rsidRPr="0012775C">
        <w:rPr>
          <w:rFonts w:ascii="Times New Roman" w:hAnsi="Times New Roman" w:cs="Times New Roman"/>
          <w:b/>
          <w:caps/>
          <w:color w:val="222222"/>
          <w:sz w:val="28"/>
          <w:szCs w:val="28"/>
          <w:shd w:val="clear" w:color="auto" w:fill="FFFFFF"/>
        </w:rPr>
        <w:t xml:space="preserve"> </w:t>
      </w:r>
      <w:r w:rsidR="001A24C2" w:rsidRPr="0012775C">
        <w:rPr>
          <w:rFonts w:ascii="Times New Roman" w:hAnsi="Times New Roman" w:cs="Times New Roman"/>
          <w:b/>
          <w:caps/>
          <w:color w:val="222222"/>
          <w:sz w:val="28"/>
          <w:szCs w:val="28"/>
          <w:shd w:val="clear" w:color="auto" w:fill="FFFFFF"/>
        </w:rPr>
        <w:t>xử phạt</w:t>
      </w:r>
      <w:r w:rsidR="00C64DE5" w:rsidRPr="0012775C">
        <w:rPr>
          <w:rFonts w:ascii="Times New Roman" w:hAnsi="Times New Roman" w:cs="Times New Roman"/>
          <w:b/>
          <w:caps/>
          <w:color w:val="222222"/>
          <w:sz w:val="28"/>
          <w:szCs w:val="28"/>
          <w:shd w:val="clear" w:color="auto" w:fill="FFFFFF"/>
        </w:rPr>
        <w:t xml:space="preserve"> đối với</w:t>
      </w:r>
      <w:r w:rsidR="001A24C2" w:rsidRPr="0012775C">
        <w:rPr>
          <w:rFonts w:ascii="Times New Roman" w:hAnsi="Times New Roman" w:cs="Times New Roman"/>
          <w:b/>
          <w:caps/>
          <w:color w:val="222222"/>
          <w:sz w:val="28"/>
          <w:szCs w:val="28"/>
          <w:shd w:val="clear" w:color="auto" w:fill="FFFFFF"/>
        </w:rPr>
        <w:t xml:space="preserve"> </w:t>
      </w:r>
      <w:r w:rsidR="0077649C" w:rsidRPr="0012775C">
        <w:rPr>
          <w:rFonts w:ascii="Times New Roman" w:hAnsi="Times New Roman" w:cs="Times New Roman"/>
          <w:b/>
          <w:caps/>
          <w:color w:val="222222"/>
          <w:sz w:val="28"/>
          <w:szCs w:val="28"/>
          <w:shd w:val="clear" w:color="auto" w:fill="FFFFFF"/>
        </w:rPr>
        <w:t>vi phạm</w:t>
      </w:r>
      <w:r w:rsidR="00B04CFC" w:rsidRPr="0012775C">
        <w:rPr>
          <w:rFonts w:ascii="Times New Roman" w:hAnsi="Times New Roman" w:cs="Times New Roman"/>
          <w:b/>
          <w:caps/>
          <w:color w:val="222222"/>
          <w:sz w:val="28"/>
          <w:szCs w:val="28"/>
          <w:shd w:val="clear" w:color="auto" w:fill="FFFFFF"/>
        </w:rPr>
        <w:t xml:space="preserve"> về</w:t>
      </w:r>
      <w:r w:rsidR="000F6B9C" w:rsidRPr="0012775C">
        <w:rPr>
          <w:rFonts w:ascii="Times New Roman" w:hAnsi="Times New Roman" w:cs="Times New Roman"/>
          <w:b/>
          <w:caps/>
          <w:color w:val="222222"/>
          <w:sz w:val="28"/>
          <w:szCs w:val="28"/>
          <w:shd w:val="clear" w:color="auto" w:fill="FFFFFF"/>
        </w:rPr>
        <w:t xml:space="preserve"> </w:t>
      </w:r>
      <w:r w:rsidR="0077649C" w:rsidRPr="0012775C">
        <w:rPr>
          <w:rFonts w:ascii="Times New Roman" w:hAnsi="Times New Roman" w:cs="Times New Roman"/>
          <w:b/>
          <w:caps/>
          <w:color w:val="222222"/>
          <w:sz w:val="28"/>
          <w:szCs w:val="28"/>
          <w:shd w:val="clear" w:color="auto" w:fill="FFFFFF"/>
        </w:rPr>
        <w:t>tiếng ồn</w:t>
      </w:r>
    </w:p>
    <w:p w:rsidR="006B3F16" w:rsidRPr="006B3F16" w:rsidRDefault="006B3F16" w:rsidP="006B3F16">
      <w:pPr>
        <w:shd w:val="clear" w:color="auto" w:fill="FFFFFF"/>
        <w:spacing w:before="120" w:after="120"/>
        <w:ind w:firstLine="720"/>
        <w:jc w:val="both"/>
        <w:rPr>
          <w:rFonts w:ascii="Times New Roman" w:hAnsi="Times New Roman" w:cs="Times New Roman"/>
          <w:b/>
          <w:bCs/>
          <w:color w:val="000000" w:themeColor="text1"/>
          <w:sz w:val="28"/>
          <w:szCs w:val="28"/>
        </w:rPr>
      </w:pPr>
      <w:r w:rsidRPr="006B3F16">
        <w:rPr>
          <w:rFonts w:ascii="Times New Roman" w:hAnsi="Times New Roman" w:cs="Times New Roman"/>
          <w:b/>
          <w:bCs/>
          <w:color w:val="000000" w:themeColor="text1"/>
          <w:sz w:val="28"/>
          <w:szCs w:val="28"/>
          <w:shd w:val="clear" w:color="auto" w:fill="FFFFFF"/>
        </w:rPr>
        <w:t xml:space="preserve">1. </w:t>
      </w:r>
      <w:r w:rsidRPr="006B3F16">
        <w:rPr>
          <w:rFonts w:ascii="Times New Roman" w:hAnsi="Times New Roman" w:cs="Times New Roman"/>
          <w:b/>
          <w:bCs/>
          <w:color w:val="000000" w:themeColor="text1"/>
          <w:sz w:val="28"/>
          <w:szCs w:val="28"/>
        </w:rPr>
        <w:t xml:space="preserve">Nghị định 167/2013/NĐ-CP ngày 18 tháng 11 năm 2016 của Chính phủ quy định xử phạt vi phạm hành chính  trong lĩnh vực an ninh, trật tự an toàn </w:t>
      </w:r>
      <w:r w:rsidRPr="006B3F16">
        <w:rPr>
          <w:rFonts w:ascii="Times New Roman" w:hAnsi="Times New Roman" w:cs="Times New Roman"/>
          <w:b/>
          <w:bCs/>
          <w:color w:val="000000" w:themeColor="text1"/>
          <w:sz w:val="28"/>
          <w:szCs w:val="28"/>
        </w:rPr>
        <w:lastRenderedPageBreak/>
        <w:t>xã hội, phòng, chống tệ nạn xã hội, phòng cháy, chữa cháy, phòng, chống bạo lực gia đình.</w:t>
      </w:r>
    </w:p>
    <w:p w:rsidR="006B3F16" w:rsidRPr="006B3F16" w:rsidRDefault="006B3F16" w:rsidP="006B3F16">
      <w:pPr>
        <w:pStyle w:val="NormalWeb"/>
        <w:shd w:val="clear" w:color="auto" w:fill="FFFFFF"/>
        <w:spacing w:before="0" w:beforeAutospacing="0" w:after="0" w:afterAutospacing="0" w:line="234" w:lineRule="atLeast"/>
        <w:ind w:firstLine="720"/>
        <w:jc w:val="both"/>
        <w:rPr>
          <w:i/>
          <w:color w:val="000000" w:themeColor="text1"/>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544"/>
        <w:gridCol w:w="1701"/>
        <w:gridCol w:w="2268"/>
      </w:tblGrid>
      <w:tr w:rsidR="006B3F16" w:rsidRPr="006B3F16" w:rsidTr="001D42EB">
        <w:tc>
          <w:tcPr>
            <w:tcW w:w="2268" w:type="dxa"/>
            <w:shd w:val="clear" w:color="auto" w:fill="auto"/>
          </w:tcPr>
          <w:p w:rsidR="006B3F16" w:rsidRPr="006B3F16" w:rsidRDefault="006B3F16" w:rsidP="006B3F16">
            <w:pPr>
              <w:spacing w:after="0" w:line="240" w:lineRule="auto"/>
              <w:ind w:hanging="14"/>
              <w:jc w:val="center"/>
              <w:rPr>
                <w:rFonts w:ascii="Times New Roman" w:hAnsi="Times New Roman" w:cs="Times New Roman"/>
                <w:b/>
                <w:color w:val="000000" w:themeColor="text1"/>
                <w:sz w:val="26"/>
                <w:szCs w:val="26"/>
                <w:shd w:val="clear" w:color="auto" w:fill="FFFFFF"/>
              </w:rPr>
            </w:pPr>
            <w:r w:rsidRPr="006B3F16">
              <w:rPr>
                <w:rFonts w:ascii="Times New Roman" w:hAnsi="Times New Roman" w:cs="Times New Roman"/>
                <w:b/>
                <w:color w:val="000000" w:themeColor="text1"/>
                <w:sz w:val="26"/>
                <w:szCs w:val="26"/>
                <w:shd w:val="clear" w:color="auto" w:fill="FFFFFF"/>
              </w:rPr>
              <w:t>Điều, khoản, điểm quy định</w:t>
            </w:r>
          </w:p>
        </w:tc>
        <w:tc>
          <w:tcPr>
            <w:tcW w:w="3544" w:type="dxa"/>
            <w:shd w:val="clear" w:color="auto" w:fill="auto"/>
          </w:tcPr>
          <w:p w:rsidR="006B3F16" w:rsidRPr="006B3F16" w:rsidRDefault="006B3F16" w:rsidP="006B3F16">
            <w:pPr>
              <w:spacing w:after="0" w:line="240" w:lineRule="auto"/>
              <w:ind w:hanging="14"/>
              <w:jc w:val="center"/>
              <w:rPr>
                <w:rFonts w:ascii="Times New Roman" w:hAnsi="Times New Roman" w:cs="Times New Roman"/>
                <w:b/>
                <w:color w:val="000000" w:themeColor="text1"/>
                <w:sz w:val="26"/>
                <w:szCs w:val="26"/>
                <w:shd w:val="clear" w:color="auto" w:fill="FFFFFF"/>
              </w:rPr>
            </w:pPr>
            <w:r w:rsidRPr="006B3F16">
              <w:rPr>
                <w:rFonts w:ascii="Times New Roman" w:hAnsi="Times New Roman" w:cs="Times New Roman"/>
                <w:b/>
                <w:color w:val="000000" w:themeColor="text1"/>
                <w:sz w:val="26"/>
                <w:szCs w:val="26"/>
                <w:shd w:val="clear" w:color="auto" w:fill="FFFFFF"/>
              </w:rPr>
              <w:t>Nội dung quy định</w:t>
            </w:r>
          </w:p>
        </w:tc>
        <w:tc>
          <w:tcPr>
            <w:tcW w:w="1701" w:type="dxa"/>
            <w:shd w:val="clear" w:color="auto" w:fill="auto"/>
          </w:tcPr>
          <w:p w:rsidR="006B3F16" w:rsidRPr="006B3F16" w:rsidRDefault="006B3F16" w:rsidP="006B3F16">
            <w:pPr>
              <w:spacing w:after="0" w:line="240" w:lineRule="auto"/>
              <w:ind w:hanging="14"/>
              <w:jc w:val="center"/>
              <w:rPr>
                <w:rFonts w:ascii="Times New Roman" w:hAnsi="Times New Roman" w:cs="Times New Roman"/>
                <w:b/>
                <w:color w:val="000000" w:themeColor="text1"/>
                <w:sz w:val="26"/>
                <w:szCs w:val="26"/>
                <w:shd w:val="clear" w:color="auto" w:fill="FFFFFF"/>
              </w:rPr>
            </w:pPr>
            <w:r w:rsidRPr="006B3F16">
              <w:rPr>
                <w:rFonts w:ascii="Times New Roman" w:hAnsi="Times New Roman" w:cs="Times New Roman"/>
                <w:b/>
                <w:color w:val="000000" w:themeColor="text1"/>
                <w:sz w:val="26"/>
                <w:szCs w:val="26"/>
                <w:shd w:val="clear" w:color="auto" w:fill="FFFFFF"/>
              </w:rPr>
              <w:t>Thời gian quy định</w:t>
            </w:r>
          </w:p>
        </w:tc>
        <w:tc>
          <w:tcPr>
            <w:tcW w:w="2268" w:type="dxa"/>
            <w:shd w:val="clear" w:color="auto" w:fill="auto"/>
          </w:tcPr>
          <w:p w:rsidR="006B3F16" w:rsidRPr="006B3F16" w:rsidRDefault="006B3F16" w:rsidP="006B3F16">
            <w:pPr>
              <w:spacing w:after="0" w:line="240" w:lineRule="auto"/>
              <w:ind w:hanging="14"/>
              <w:jc w:val="center"/>
              <w:rPr>
                <w:rFonts w:ascii="Times New Roman" w:hAnsi="Times New Roman" w:cs="Times New Roman"/>
                <w:b/>
                <w:color w:val="000000" w:themeColor="text1"/>
                <w:sz w:val="26"/>
                <w:szCs w:val="26"/>
                <w:shd w:val="clear" w:color="auto" w:fill="FFFFFF"/>
              </w:rPr>
            </w:pPr>
            <w:r w:rsidRPr="006B3F16">
              <w:rPr>
                <w:rFonts w:ascii="Times New Roman" w:hAnsi="Times New Roman" w:cs="Times New Roman"/>
                <w:b/>
                <w:color w:val="000000" w:themeColor="text1"/>
                <w:sz w:val="26"/>
                <w:szCs w:val="26"/>
                <w:shd w:val="clear" w:color="auto" w:fill="FFFFFF"/>
              </w:rPr>
              <w:t xml:space="preserve">Số tiền phạt </w:t>
            </w:r>
          </w:p>
        </w:tc>
      </w:tr>
      <w:tr w:rsidR="006B3F16" w:rsidRPr="006B3F16" w:rsidTr="001D42EB">
        <w:tc>
          <w:tcPr>
            <w:tcW w:w="9781" w:type="dxa"/>
            <w:gridSpan w:val="4"/>
            <w:shd w:val="clear" w:color="auto" w:fill="auto"/>
          </w:tcPr>
          <w:p w:rsidR="006B3F16" w:rsidRPr="006B3F16" w:rsidRDefault="006B3F16" w:rsidP="006B3F16">
            <w:pPr>
              <w:spacing w:after="0" w:line="240" w:lineRule="auto"/>
              <w:ind w:hanging="14"/>
              <w:jc w:val="center"/>
              <w:rPr>
                <w:rFonts w:ascii="Times New Roman" w:hAnsi="Times New Roman" w:cs="Times New Roman"/>
                <w:sz w:val="26"/>
                <w:szCs w:val="26"/>
              </w:rPr>
            </w:pPr>
            <w:bookmarkStart w:id="0" w:name="dieu_5"/>
            <w:r w:rsidRPr="006B3F16">
              <w:rPr>
                <w:rFonts w:ascii="Times New Roman" w:hAnsi="Times New Roman" w:cs="Times New Roman"/>
                <w:b/>
                <w:bCs/>
                <w:sz w:val="26"/>
                <w:szCs w:val="26"/>
                <w:lang w:val="vi-VN"/>
              </w:rPr>
              <w:t>Điều 5. Vi phạm quy định về trật tự công cộng</w:t>
            </w:r>
            <w:bookmarkEnd w:id="0"/>
          </w:p>
        </w:tc>
      </w:tr>
      <w:tr w:rsidR="006B3F16" w:rsidRPr="006B3F16" w:rsidTr="001D42EB">
        <w:tc>
          <w:tcPr>
            <w:tcW w:w="2268" w:type="dxa"/>
            <w:shd w:val="clear" w:color="auto" w:fill="auto"/>
          </w:tcPr>
          <w:p w:rsidR="006B3F16" w:rsidRPr="006B3F16" w:rsidRDefault="006B3F16" w:rsidP="006B3F16">
            <w:pPr>
              <w:spacing w:after="0" w:line="240" w:lineRule="auto"/>
              <w:ind w:hanging="14"/>
              <w:jc w:val="both"/>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Điểm đ, Khoản 2</w:t>
            </w:r>
          </w:p>
        </w:tc>
        <w:tc>
          <w:tcPr>
            <w:tcW w:w="3544" w:type="dxa"/>
            <w:shd w:val="clear" w:color="auto" w:fill="auto"/>
          </w:tcPr>
          <w:p w:rsidR="006B3F16" w:rsidRPr="006B3F16" w:rsidRDefault="006B3F16" w:rsidP="006B3F16">
            <w:pPr>
              <w:spacing w:after="0" w:line="240" w:lineRule="auto"/>
              <w:ind w:hanging="14"/>
              <w:jc w:val="both"/>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sz w:val="26"/>
                <w:szCs w:val="26"/>
              </w:rPr>
              <w:t>Tụ tập nhiều người ở nơi công cộng gây mất trật tự công cộng</w:t>
            </w:r>
          </w:p>
        </w:tc>
        <w:tc>
          <w:tcPr>
            <w:tcW w:w="1701" w:type="dxa"/>
            <w:shd w:val="clear" w:color="auto" w:fill="auto"/>
          </w:tcPr>
          <w:p w:rsidR="006B3F16" w:rsidRPr="006B3F16" w:rsidRDefault="006B3F16" w:rsidP="006B3F16">
            <w:pPr>
              <w:spacing w:after="0" w:line="240" w:lineRule="auto"/>
              <w:ind w:hanging="14"/>
              <w:jc w:val="center"/>
              <w:rPr>
                <w:rFonts w:ascii="Times New Roman" w:hAnsi="Times New Roman" w:cs="Times New Roman"/>
                <w:color w:val="000000" w:themeColor="text1"/>
                <w:sz w:val="26"/>
                <w:szCs w:val="26"/>
                <w:shd w:val="clear" w:color="auto" w:fill="FFFFFF"/>
              </w:rPr>
            </w:pPr>
          </w:p>
        </w:tc>
        <w:tc>
          <w:tcPr>
            <w:tcW w:w="2268" w:type="dxa"/>
            <w:shd w:val="clear" w:color="auto" w:fill="auto"/>
          </w:tcPr>
          <w:p w:rsidR="006B3F16" w:rsidRPr="006B3F16" w:rsidRDefault="006B3F16" w:rsidP="006B3F16">
            <w:pPr>
              <w:spacing w:after="0" w:line="240" w:lineRule="auto"/>
              <w:ind w:hanging="14"/>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sz w:val="26"/>
                <w:szCs w:val="26"/>
              </w:rPr>
              <w:t>Từ 100.000 đồng đến 300.000 đồng</w:t>
            </w:r>
          </w:p>
        </w:tc>
      </w:tr>
      <w:tr w:rsidR="006B3F16" w:rsidRPr="006B3F16" w:rsidTr="001D42EB">
        <w:tc>
          <w:tcPr>
            <w:tcW w:w="9781" w:type="dxa"/>
            <w:gridSpan w:val="4"/>
            <w:shd w:val="clear" w:color="auto" w:fill="auto"/>
          </w:tcPr>
          <w:p w:rsidR="006B3F16" w:rsidRPr="006B3F16" w:rsidRDefault="006B3F16" w:rsidP="006B3F16">
            <w:pPr>
              <w:spacing w:after="0" w:line="240" w:lineRule="auto"/>
              <w:ind w:hanging="14"/>
              <w:jc w:val="center"/>
              <w:rPr>
                <w:rFonts w:ascii="Times New Roman" w:hAnsi="Times New Roman" w:cs="Times New Roman"/>
                <w:sz w:val="26"/>
                <w:szCs w:val="26"/>
              </w:rPr>
            </w:pPr>
            <w:bookmarkStart w:id="1" w:name="dieu_6"/>
            <w:r w:rsidRPr="006B3F16">
              <w:rPr>
                <w:rFonts w:ascii="Times New Roman" w:hAnsi="Times New Roman" w:cs="Times New Roman"/>
                <w:b/>
                <w:bCs/>
                <w:sz w:val="26"/>
                <w:szCs w:val="26"/>
                <w:lang w:val="vi-VN"/>
              </w:rPr>
              <w:t>Điều 6. Vi phạm quy định về bảo đảm sự yên tĩnh chung</w:t>
            </w:r>
            <w:bookmarkEnd w:id="1"/>
          </w:p>
        </w:tc>
      </w:tr>
      <w:tr w:rsidR="006B3F16" w:rsidRPr="006B3F16" w:rsidTr="001D42EB">
        <w:tc>
          <w:tcPr>
            <w:tcW w:w="2268" w:type="dxa"/>
            <w:shd w:val="clear" w:color="auto" w:fill="auto"/>
          </w:tcPr>
          <w:p w:rsidR="006B3F16" w:rsidRPr="006B3F16" w:rsidRDefault="006B3F16" w:rsidP="006B3F16">
            <w:pPr>
              <w:spacing w:after="0" w:line="240" w:lineRule="auto"/>
              <w:ind w:hanging="14"/>
              <w:jc w:val="both"/>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 xml:space="preserve">Điểm a, Khoản 1 </w:t>
            </w:r>
          </w:p>
        </w:tc>
        <w:tc>
          <w:tcPr>
            <w:tcW w:w="3544" w:type="dxa"/>
            <w:shd w:val="clear" w:color="auto" w:fill="auto"/>
          </w:tcPr>
          <w:p w:rsidR="006B3F16" w:rsidRPr="006B3F16" w:rsidRDefault="006B3F16" w:rsidP="006B3F16">
            <w:pPr>
              <w:spacing w:after="0" w:line="240" w:lineRule="auto"/>
              <w:ind w:hanging="14"/>
              <w:jc w:val="both"/>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Hành vi gây ra tiếng động lớn, làm ồn ào, huyên náo tại khu dân cư, nơi công cộng.</w:t>
            </w:r>
          </w:p>
        </w:tc>
        <w:tc>
          <w:tcPr>
            <w:tcW w:w="1701" w:type="dxa"/>
            <w:shd w:val="clear" w:color="auto" w:fill="auto"/>
          </w:tcPr>
          <w:p w:rsidR="006B3F16" w:rsidRPr="006B3F16" w:rsidRDefault="006B3F16" w:rsidP="006B3F16">
            <w:pPr>
              <w:spacing w:after="0" w:line="240" w:lineRule="auto"/>
              <w:ind w:hanging="14"/>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22h ngày hôm trước đến 06 giờ sáng ngày hôm sau</w:t>
            </w:r>
          </w:p>
        </w:tc>
        <w:tc>
          <w:tcPr>
            <w:tcW w:w="2268" w:type="dxa"/>
            <w:vMerge w:val="restart"/>
            <w:shd w:val="clear" w:color="auto" w:fill="auto"/>
            <w:vAlign w:val="center"/>
          </w:tcPr>
          <w:p w:rsidR="006B3F16" w:rsidRPr="006B3F16" w:rsidRDefault="006B3F16" w:rsidP="006B3F16">
            <w:pPr>
              <w:spacing w:after="0" w:line="240" w:lineRule="auto"/>
              <w:ind w:hanging="14"/>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100.000đồng đến 300.000 đồng</w:t>
            </w:r>
          </w:p>
        </w:tc>
      </w:tr>
      <w:tr w:rsidR="006B3F16" w:rsidRPr="006B3F16" w:rsidTr="001D42EB">
        <w:tc>
          <w:tcPr>
            <w:tcW w:w="2268" w:type="dxa"/>
            <w:shd w:val="clear" w:color="auto" w:fill="auto"/>
          </w:tcPr>
          <w:p w:rsidR="006B3F16" w:rsidRPr="006B3F16" w:rsidRDefault="006B3F16" w:rsidP="006B3F16">
            <w:pPr>
              <w:spacing w:after="0" w:line="240" w:lineRule="auto"/>
              <w:ind w:hanging="14"/>
              <w:jc w:val="both"/>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Điểm b, Khoản 1</w:t>
            </w:r>
          </w:p>
        </w:tc>
        <w:tc>
          <w:tcPr>
            <w:tcW w:w="3544" w:type="dxa"/>
            <w:shd w:val="clear" w:color="auto" w:fill="auto"/>
          </w:tcPr>
          <w:p w:rsidR="006B3F16" w:rsidRPr="006B3F16" w:rsidRDefault="006B3F16" w:rsidP="006B3F16">
            <w:pPr>
              <w:spacing w:after="0" w:line="240" w:lineRule="auto"/>
              <w:ind w:hanging="14"/>
              <w:jc w:val="both"/>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sz w:val="26"/>
                <w:szCs w:val="26"/>
              </w:rPr>
              <w:t>Không thực hiện các quy định về giữ yên tĩnh của bệnh viện, nhà điều dưỡng, trường học hoặc ở những nơi khác có quy định phải giữ yên tĩnh chung</w:t>
            </w:r>
          </w:p>
        </w:tc>
        <w:tc>
          <w:tcPr>
            <w:tcW w:w="1701" w:type="dxa"/>
            <w:shd w:val="clear" w:color="auto" w:fill="auto"/>
          </w:tcPr>
          <w:p w:rsidR="006B3F16" w:rsidRPr="006B3F16" w:rsidRDefault="006B3F16" w:rsidP="006B3F16">
            <w:pPr>
              <w:spacing w:after="0" w:line="240" w:lineRule="auto"/>
              <w:ind w:hanging="14"/>
              <w:jc w:val="center"/>
              <w:rPr>
                <w:rFonts w:ascii="Times New Roman" w:hAnsi="Times New Roman" w:cs="Times New Roman"/>
                <w:color w:val="000000" w:themeColor="text1"/>
                <w:sz w:val="26"/>
                <w:szCs w:val="26"/>
                <w:shd w:val="clear" w:color="auto" w:fill="FFFFFF"/>
              </w:rPr>
            </w:pPr>
          </w:p>
        </w:tc>
        <w:tc>
          <w:tcPr>
            <w:tcW w:w="2268" w:type="dxa"/>
            <w:vMerge/>
            <w:shd w:val="clear" w:color="auto" w:fill="auto"/>
          </w:tcPr>
          <w:p w:rsidR="006B3F16" w:rsidRPr="006B3F16" w:rsidRDefault="006B3F16" w:rsidP="006B3F16">
            <w:pPr>
              <w:spacing w:after="0" w:line="240" w:lineRule="auto"/>
              <w:ind w:hanging="14"/>
              <w:jc w:val="center"/>
              <w:rPr>
                <w:rFonts w:ascii="Times New Roman" w:hAnsi="Times New Roman" w:cs="Times New Roman"/>
                <w:color w:val="000000" w:themeColor="text1"/>
                <w:sz w:val="26"/>
                <w:szCs w:val="26"/>
                <w:shd w:val="clear" w:color="auto" w:fill="FFFFFF"/>
              </w:rPr>
            </w:pPr>
          </w:p>
        </w:tc>
      </w:tr>
      <w:tr w:rsidR="006B3F16" w:rsidRPr="006B3F16" w:rsidTr="001D42EB">
        <w:tc>
          <w:tcPr>
            <w:tcW w:w="2268" w:type="dxa"/>
            <w:shd w:val="clear" w:color="auto" w:fill="auto"/>
          </w:tcPr>
          <w:p w:rsidR="006B3F16" w:rsidRPr="006B3F16" w:rsidRDefault="006B3F16" w:rsidP="006B3F16">
            <w:pPr>
              <w:spacing w:after="0" w:line="240" w:lineRule="auto"/>
              <w:ind w:hanging="14"/>
              <w:jc w:val="both"/>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Điểm c, Khoản 1</w:t>
            </w:r>
          </w:p>
        </w:tc>
        <w:tc>
          <w:tcPr>
            <w:tcW w:w="3544" w:type="dxa"/>
            <w:shd w:val="clear" w:color="auto" w:fill="auto"/>
          </w:tcPr>
          <w:p w:rsidR="006B3F16" w:rsidRPr="006B3F16" w:rsidRDefault="006B3F16" w:rsidP="006B3F16">
            <w:pPr>
              <w:spacing w:after="0" w:line="240" w:lineRule="auto"/>
              <w:ind w:hanging="14"/>
              <w:jc w:val="both"/>
              <w:rPr>
                <w:rFonts w:ascii="Times New Roman" w:hAnsi="Times New Roman" w:cs="Times New Roman"/>
                <w:sz w:val="26"/>
                <w:szCs w:val="26"/>
              </w:rPr>
            </w:pPr>
            <w:r w:rsidRPr="006B3F16">
              <w:rPr>
                <w:rFonts w:ascii="Times New Roman" w:hAnsi="Times New Roman" w:cs="Times New Roman"/>
                <w:sz w:val="26"/>
                <w:szCs w:val="26"/>
              </w:rPr>
              <w:t>Bán hàng ăn, uống, hàng giải khát quá giờ quy định của Ủy ban nhân dân tỉnh, thành phố trực thuộc Trung ương</w:t>
            </w:r>
          </w:p>
        </w:tc>
        <w:tc>
          <w:tcPr>
            <w:tcW w:w="1701" w:type="dxa"/>
            <w:shd w:val="clear" w:color="auto" w:fill="auto"/>
          </w:tcPr>
          <w:p w:rsidR="006B3F16" w:rsidRPr="006B3F16" w:rsidRDefault="006B3F16" w:rsidP="006B3F16">
            <w:pPr>
              <w:spacing w:after="0" w:line="240" w:lineRule="auto"/>
              <w:ind w:hanging="14"/>
              <w:jc w:val="center"/>
              <w:rPr>
                <w:rFonts w:ascii="Times New Roman" w:hAnsi="Times New Roman" w:cs="Times New Roman"/>
                <w:color w:val="000000" w:themeColor="text1"/>
                <w:sz w:val="26"/>
                <w:szCs w:val="26"/>
                <w:shd w:val="clear" w:color="auto" w:fill="FFFFFF"/>
              </w:rPr>
            </w:pPr>
          </w:p>
        </w:tc>
        <w:tc>
          <w:tcPr>
            <w:tcW w:w="2268" w:type="dxa"/>
            <w:vMerge/>
            <w:shd w:val="clear" w:color="auto" w:fill="auto"/>
          </w:tcPr>
          <w:p w:rsidR="006B3F16" w:rsidRPr="006B3F16" w:rsidRDefault="006B3F16" w:rsidP="006B3F16">
            <w:pPr>
              <w:spacing w:after="0" w:line="240" w:lineRule="auto"/>
              <w:ind w:hanging="14"/>
              <w:jc w:val="center"/>
              <w:rPr>
                <w:rFonts w:ascii="Times New Roman" w:hAnsi="Times New Roman" w:cs="Times New Roman"/>
                <w:color w:val="000000" w:themeColor="text1"/>
                <w:sz w:val="26"/>
                <w:szCs w:val="26"/>
                <w:shd w:val="clear" w:color="auto" w:fill="FFFFFF"/>
              </w:rPr>
            </w:pPr>
          </w:p>
        </w:tc>
      </w:tr>
      <w:tr w:rsidR="006B3F16" w:rsidRPr="006B3F16" w:rsidTr="001D42EB">
        <w:tc>
          <w:tcPr>
            <w:tcW w:w="2268" w:type="dxa"/>
            <w:shd w:val="clear" w:color="auto" w:fill="auto"/>
          </w:tcPr>
          <w:p w:rsidR="006B3F16" w:rsidRPr="006B3F16" w:rsidRDefault="006B3F16" w:rsidP="006B3F16">
            <w:pPr>
              <w:spacing w:after="0" w:line="240" w:lineRule="auto"/>
              <w:ind w:hanging="14"/>
              <w:jc w:val="both"/>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Khoản 2, Điều 6</w:t>
            </w:r>
          </w:p>
        </w:tc>
        <w:tc>
          <w:tcPr>
            <w:tcW w:w="3544" w:type="dxa"/>
            <w:shd w:val="clear" w:color="auto" w:fill="auto"/>
          </w:tcPr>
          <w:p w:rsidR="006B3F16" w:rsidRPr="006B3F16" w:rsidRDefault="006B3F16" w:rsidP="006B3F16">
            <w:pPr>
              <w:spacing w:after="0" w:line="240" w:lineRule="auto"/>
              <w:ind w:hanging="14"/>
              <w:jc w:val="both"/>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sz w:val="26"/>
                <w:szCs w:val="26"/>
              </w:rPr>
              <w:t>Dùng loa phóng thanh, chiêng, trống, còi, kèn hoặc các phương tiện khác để cổ động ở nơi công cộng mà không được phép của các cơ quan có thẩm quyền</w:t>
            </w:r>
          </w:p>
        </w:tc>
        <w:tc>
          <w:tcPr>
            <w:tcW w:w="1701" w:type="dxa"/>
            <w:shd w:val="clear" w:color="auto" w:fill="auto"/>
          </w:tcPr>
          <w:p w:rsidR="006B3F16" w:rsidRPr="006B3F16" w:rsidRDefault="006B3F16" w:rsidP="006B3F16">
            <w:pPr>
              <w:spacing w:after="0" w:line="240" w:lineRule="auto"/>
              <w:ind w:hanging="14"/>
              <w:jc w:val="center"/>
              <w:rPr>
                <w:rFonts w:ascii="Times New Roman" w:hAnsi="Times New Roman" w:cs="Times New Roman"/>
                <w:color w:val="000000" w:themeColor="text1"/>
                <w:sz w:val="26"/>
                <w:szCs w:val="26"/>
                <w:shd w:val="clear" w:color="auto" w:fill="FFFFFF"/>
              </w:rPr>
            </w:pPr>
          </w:p>
        </w:tc>
        <w:tc>
          <w:tcPr>
            <w:tcW w:w="2268" w:type="dxa"/>
            <w:shd w:val="clear" w:color="auto" w:fill="auto"/>
          </w:tcPr>
          <w:p w:rsidR="006B3F16" w:rsidRPr="006B3F16" w:rsidRDefault="006B3F16" w:rsidP="006B3F16">
            <w:pPr>
              <w:spacing w:after="0" w:line="240" w:lineRule="auto"/>
              <w:ind w:hanging="14"/>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300.000 đồng đến 500.000 đồng</w:t>
            </w:r>
          </w:p>
        </w:tc>
      </w:tr>
    </w:tbl>
    <w:p w:rsidR="006B3F16" w:rsidRDefault="006B3F16" w:rsidP="006B3F16">
      <w:pPr>
        <w:tabs>
          <w:tab w:val="left" w:pos="0"/>
          <w:tab w:val="left" w:pos="709"/>
          <w:tab w:val="center" w:pos="4680"/>
          <w:tab w:val="left" w:pos="6726"/>
        </w:tabs>
        <w:spacing w:before="120" w:after="120" w:line="240" w:lineRule="auto"/>
        <w:ind w:firstLine="720"/>
        <w:jc w:val="both"/>
        <w:outlineLvl w:val="0"/>
        <w:rPr>
          <w:rFonts w:ascii="Times New Roman" w:hAnsi="Times New Roman" w:cs="Times New Roman"/>
          <w:color w:val="222222"/>
          <w:sz w:val="28"/>
          <w:szCs w:val="28"/>
          <w:shd w:val="clear" w:color="auto" w:fill="FFFFFF"/>
        </w:rPr>
      </w:pPr>
      <w:r w:rsidRPr="006B3F16">
        <w:rPr>
          <w:rFonts w:ascii="Times New Roman" w:hAnsi="Times New Roman" w:cs="Times New Roman"/>
          <w:color w:val="222222"/>
          <w:sz w:val="28"/>
          <w:szCs w:val="28"/>
          <w:shd w:val="clear" w:color="auto" w:fill="FFFFFF"/>
        </w:rPr>
        <w:t>Hình thức xử phạt bổ sung (quy định tại Khoản 3, Điều 6): Tịch thu tang vật, phương tiện vi phạm hành chính đối với hành vi quy định tại Khoản 2 Điều này.</w:t>
      </w:r>
    </w:p>
    <w:p w:rsidR="00B335C3" w:rsidRPr="006B3F16" w:rsidRDefault="00B335C3" w:rsidP="006B3F16">
      <w:pPr>
        <w:tabs>
          <w:tab w:val="left" w:pos="0"/>
          <w:tab w:val="left" w:pos="709"/>
          <w:tab w:val="center" w:pos="4680"/>
          <w:tab w:val="left" w:pos="6726"/>
        </w:tabs>
        <w:spacing w:before="120" w:after="120" w:line="240" w:lineRule="auto"/>
        <w:ind w:firstLine="720"/>
        <w:jc w:val="both"/>
        <w:outlineLvl w:val="0"/>
        <w:rPr>
          <w:rFonts w:ascii="Times New Roman" w:hAnsi="Times New Roman" w:cs="Times New Roman"/>
          <w:color w:val="222222"/>
          <w:sz w:val="28"/>
          <w:szCs w:val="28"/>
          <w:shd w:val="clear" w:color="auto" w:fill="FFFFFF"/>
        </w:rPr>
      </w:pPr>
      <w:bookmarkStart w:id="2" w:name="_GoBack"/>
      <w:bookmarkEnd w:id="2"/>
    </w:p>
    <w:p w:rsidR="006B3F16" w:rsidRDefault="006B3F16" w:rsidP="006B3F16">
      <w:pPr>
        <w:shd w:val="clear" w:color="auto" w:fill="FFFFFF"/>
        <w:spacing w:before="120" w:after="120"/>
        <w:ind w:right="-22" w:firstLine="720"/>
        <w:jc w:val="both"/>
        <w:rPr>
          <w:rFonts w:ascii="Times New Roman" w:hAnsi="Times New Roman" w:cs="Times New Roman"/>
          <w:b/>
          <w:bCs/>
          <w:color w:val="000000" w:themeColor="text1"/>
          <w:sz w:val="28"/>
          <w:szCs w:val="28"/>
        </w:rPr>
      </w:pPr>
      <w:r w:rsidRPr="006B3F16">
        <w:rPr>
          <w:rFonts w:ascii="Times New Roman" w:hAnsi="Times New Roman" w:cs="Times New Roman"/>
          <w:b/>
          <w:bCs/>
          <w:color w:val="000000" w:themeColor="text1"/>
          <w:sz w:val="28"/>
          <w:szCs w:val="28"/>
        </w:rPr>
        <w:t>2. Nghị định số 155/2016/NĐ-CP ngày 18 tháng 11 năm 2016 của Chính phủ quy định xử phạt vi phạm hành chính trong lĩnh vực bảo vệ môi trường.</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981"/>
        <w:gridCol w:w="2211"/>
        <w:gridCol w:w="1663"/>
        <w:gridCol w:w="2236"/>
      </w:tblGrid>
      <w:tr w:rsidR="006B3F16" w:rsidRPr="006B3F16" w:rsidTr="006B3F16">
        <w:tc>
          <w:tcPr>
            <w:tcW w:w="563"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b/>
                <w:color w:val="000000" w:themeColor="text1"/>
                <w:sz w:val="26"/>
                <w:szCs w:val="26"/>
                <w:shd w:val="clear" w:color="auto" w:fill="FFFFFF"/>
              </w:rPr>
            </w:pPr>
            <w:r w:rsidRPr="006B3F16">
              <w:rPr>
                <w:rFonts w:ascii="Times New Roman" w:hAnsi="Times New Roman" w:cs="Times New Roman"/>
                <w:b/>
                <w:color w:val="000000" w:themeColor="text1"/>
                <w:sz w:val="26"/>
                <w:szCs w:val="26"/>
                <w:shd w:val="clear" w:color="auto" w:fill="FFFFFF"/>
              </w:rPr>
              <w:t>TT</w:t>
            </w:r>
          </w:p>
        </w:tc>
        <w:tc>
          <w:tcPr>
            <w:tcW w:w="2981" w:type="dxa"/>
            <w:shd w:val="clear" w:color="auto" w:fill="auto"/>
            <w:vAlign w:val="center"/>
          </w:tcPr>
          <w:p w:rsidR="006B3F16" w:rsidRPr="006B3F16" w:rsidRDefault="006B3F16" w:rsidP="006B3F16">
            <w:pPr>
              <w:spacing w:after="0" w:line="240" w:lineRule="auto"/>
              <w:rPr>
                <w:rFonts w:ascii="Times New Roman" w:hAnsi="Times New Roman" w:cs="Times New Roman"/>
                <w:b/>
                <w:color w:val="000000" w:themeColor="text1"/>
                <w:sz w:val="26"/>
                <w:szCs w:val="26"/>
                <w:shd w:val="clear" w:color="auto" w:fill="FFFFFF"/>
              </w:rPr>
            </w:pPr>
            <w:r w:rsidRPr="006B3F16">
              <w:rPr>
                <w:rFonts w:ascii="Times New Roman" w:hAnsi="Times New Roman" w:cs="Times New Roman"/>
                <w:b/>
                <w:color w:val="000000" w:themeColor="text1"/>
                <w:sz w:val="26"/>
                <w:szCs w:val="26"/>
                <w:shd w:val="clear" w:color="auto" w:fill="FFFFFF"/>
              </w:rPr>
              <w:t>Hành vi vi phạm</w:t>
            </w:r>
          </w:p>
        </w:tc>
        <w:tc>
          <w:tcPr>
            <w:tcW w:w="2211"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b/>
                <w:color w:val="000000" w:themeColor="text1"/>
                <w:sz w:val="26"/>
                <w:szCs w:val="26"/>
                <w:shd w:val="clear" w:color="auto" w:fill="FFFFFF"/>
              </w:rPr>
            </w:pPr>
            <w:r w:rsidRPr="006B3F16">
              <w:rPr>
                <w:rFonts w:ascii="Times New Roman" w:hAnsi="Times New Roman" w:cs="Times New Roman"/>
                <w:b/>
                <w:color w:val="000000" w:themeColor="text1"/>
                <w:sz w:val="26"/>
                <w:szCs w:val="26"/>
                <w:shd w:val="clear" w:color="auto" w:fill="FFFFFF"/>
              </w:rPr>
              <w:t xml:space="preserve">Mức dBA tiếng ồn vượt quá so với quy chuẩn kỹ thuật về tiếng ồn </w:t>
            </w:r>
            <w:r w:rsidRPr="00B335C3">
              <w:rPr>
                <w:rFonts w:ascii="Times New Roman" w:hAnsi="Times New Roman" w:cs="Times New Roman"/>
                <w:color w:val="000000" w:themeColor="text1"/>
                <w:sz w:val="26"/>
                <w:szCs w:val="26"/>
                <w:shd w:val="clear" w:color="auto" w:fill="FFFFFF"/>
              </w:rPr>
              <w:t>(</w:t>
            </w:r>
            <w:r w:rsidRPr="00B335C3">
              <w:rPr>
                <w:rFonts w:ascii="Times New Roman" w:hAnsi="Times New Roman" w:cs="Times New Roman"/>
                <w:i/>
                <w:color w:val="000000" w:themeColor="text1"/>
                <w:sz w:val="26"/>
                <w:szCs w:val="26"/>
                <w:shd w:val="clear" w:color="auto" w:fill="FFFFFF"/>
              </w:rPr>
              <w:t>QCVN 26: 2010/BTNMT)</w:t>
            </w:r>
          </w:p>
        </w:tc>
        <w:tc>
          <w:tcPr>
            <w:tcW w:w="1663"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b/>
                <w:color w:val="000000" w:themeColor="text1"/>
                <w:sz w:val="26"/>
                <w:szCs w:val="26"/>
                <w:shd w:val="clear" w:color="auto" w:fill="FFFFFF"/>
              </w:rPr>
            </w:pPr>
            <w:r w:rsidRPr="006B3F16">
              <w:rPr>
                <w:rFonts w:ascii="Times New Roman" w:hAnsi="Times New Roman" w:cs="Times New Roman"/>
                <w:b/>
                <w:color w:val="000000" w:themeColor="text1"/>
                <w:sz w:val="26"/>
                <w:szCs w:val="26"/>
                <w:shd w:val="clear" w:color="auto" w:fill="FFFFFF"/>
              </w:rPr>
              <w:t>Hình thức phạt</w:t>
            </w:r>
          </w:p>
        </w:tc>
        <w:tc>
          <w:tcPr>
            <w:tcW w:w="2236"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b/>
                <w:color w:val="000000" w:themeColor="text1"/>
                <w:sz w:val="26"/>
                <w:szCs w:val="26"/>
                <w:shd w:val="clear" w:color="auto" w:fill="FFFFFF"/>
              </w:rPr>
            </w:pPr>
            <w:r w:rsidRPr="006B3F16">
              <w:rPr>
                <w:rFonts w:ascii="Times New Roman" w:hAnsi="Times New Roman" w:cs="Times New Roman"/>
                <w:b/>
                <w:color w:val="000000" w:themeColor="text1"/>
                <w:sz w:val="26"/>
                <w:szCs w:val="26"/>
                <w:shd w:val="clear" w:color="auto" w:fill="FFFFFF"/>
              </w:rPr>
              <w:t>Phạt tiền</w:t>
            </w:r>
          </w:p>
        </w:tc>
      </w:tr>
      <w:tr w:rsidR="006B3F16" w:rsidRPr="006B3F16" w:rsidTr="006B3F16">
        <w:tc>
          <w:tcPr>
            <w:tcW w:w="563" w:type="dxa"/>
            <w:shd w:val="clear" w:color="auto" w:fill="auto"/>
            <w:vAlign w:val="center"/>
          </w:tcPr>
          <w:p w:rsidR="006B3F16" w:rsidRPr="006B3F16" w:rsidRDefault="006B3F16" w:rsidP="006B3F16">
            <w:pPr>
              <w:pStyle w:val="ListParagraph"/>
              <w:numPr>
                <w:ilvl w:val="0"/>
                <w:numId w:val="2"/>
              </w:numPr>
              <w:spacing w:after="0" w:line="240" w:lineRule="auto"/>
              <w:contextualSpacing w:val="0"/>
              <w:jc w:val="center"/>
              <w:rPr>
                <w:rFonts w:ascii="Times New Roman" w:eastAsia="Times New Roman" w:hAnsi="Times New Roman" w:cs="Times New Roman"/>
                <w:color w:val="000000" w:themeColor="text1"/>
                <w:sz w:val="26"/>
                <w:szCs w:val="26"/>
                <w:shd w:val="clear" w:color="auto" w:fill="FFFFFF"/>
              </w:rPr>
            </w:pPr>
          </w:p>
        </w:tc>
        <w:tc>
          <w:tcPr>
            <w:tcW w:w="2981" w:type="dxa"/>
            <w:shd w:val="clear" w:color="auto" w:fill="auto"/>
            <w:vAlign w:val="center"/>
          </w:tcPr>
          <w:p w:rsidR="006B3F16" w:rsidRPr="006B3F16" w:rsidRDefault="006B3F16" w:rsidP="006B3F16">
            <w:pPr>
              <w:spacing w:after="0" w:line="240" w:lineRule="auto"/>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Đối với hành vi gây tiếng ồn vượt quy chuẩn kỹ thuật về tiếng ồn</w:t>
            </w:r>
          </w:p>
        </w:tc>
        <w:tc>
          <w:tcPr>
            <w:tcW w:w="2211"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dưới 02 dBA</w:t>
            </w:r>
          </w:p>
        </w:tc>
        <w:tc>
          <w:tcPr>
            <w:tcW w:w="1663"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Phạt cảnh cáo</w:t>
            </w:r>
          </w:p>
        </w:tc>
        <w:tc>
          <w:tcPr>
            <w:tcW w:w="2236"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w:t>
            </w:r>
          </w:p>
        </w:tc>
      </w:tr>
      <w:tr w:rsidR="006B3F16" w:rsidRPr="006B3F16" w:rsidTr="006B3F16">
        <w:tc>
          <w:tcPr>
            <w:tcW w:w="563" w:type="dxa"/>
            <w:shd w:val="clear" w:color="auto" w:fill="auto"/>
            <w:vAlign w:val="center"/>
          </w:tcPr>
          <w:p w:rsidR="006B3F16" w:rsidRPr="006B3F16" w:rsidRDefault="006B3F16" w:rsidP="006B3F16">
            <w:pPr>
              <w:pStyle w:val="ListParagraph"/>
              <w:numPr>
                <w:ilvl w:val="0"/>
                <w:numId w:val="2"/>
              </w:numPr>
              <w:spacing w:after="0" w:line="240" w:lineRule="auto"/>
              <w:contextualSpacing w:val="0"/>
              <w:jc w:val="center"/>
              <w:rPr>
                <w:rFonts w:ascii="Times New Roman" w:eastAsia="Times New Roman" w:hAnsi="Times New Roman" w:cs="Times New Roman"/>
                <w:color w:val="000000" w:themeColor="text1"/>
                <w:sz w:val="26"/>
                <w:szCs w:val="26"/>
                <w:shd w:val="clear" w:color="auto" w:fill="FFFFFF"/>
              </w:rPr>
            </w:pPr>
          </w:p>
        </w:tc>
        <w:tc>
          <w:tcPr>
            <w:tcW w:w="2981" w:type="dxa"/>
            <w:shd w:val="clear" w:color="auto" w:fill="auto"/>
            <w:vAlign w:val="center"/>
          </w:tcPr>
          <w:p w:rsidR="006B3F16" w:rsidRPr="006B3F16" w:rsidRDefault="006B3F16" w:rsidP="006B3F16">
            <w:pPr>
              <w:spacing w:after="0" w:line="240" w:lineRule="auto"/>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Đối với hành vi gây tiếng ồn vượt quy chuẩn kỹ thuật về tiếng ồn</w:t>
            </w:r>
          </w:p>
        </w:tc>
        <w:tc>
          <w:tcPr>
            <w:tcW w:w="2211"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 xml:space="preserve">từ 02 dBA đến </w:t>
            </w:r>
          </w:p>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dưới 05 dBA</w:t>
            </w:r>
          </w:p>
        </w:tc>
        <w:tc>
          <w:tcPr>
            <w:tcW w:w="1663" w:type="dxa"/>
            <w:shd w:val="clear" w:color="auto" w:fill="auto"/>
            <w:vAlign w:val="center"/>
          </w:tcPr>
          <w:p w:rsidR="006B3F16" w:rsidRPr="006B3F16" w:rsidRDefault="006B3F16" w:rsidP="006B3F16">
            <w:pPr>
              <w:shd w:val="clear" w:color="auto" w:fill="FFFFFF"/>
              <w:spacing w:after="0" w:line="240" w:lineRule="auto"/>
              <w:jc w:val="center"/>
              <w:rPr>
                <w:rFonts w:ascii="Times New Roman" w:hAnsi="Times New Roman" w:cs="Times New Roman"/>
                <w:color w:val="000000" w:themeColor="text1"/>
                <w:sz w:val="26"/>
                <w:szCs w:val="26"/>
              </w:rPr>
            </w:pPr>
            <w:r w:rsidRPr="006B3F16">
              <w:rPr>
                <w:rFonts w:ascii="Times New Roman" w:hAnsi="Times New Roman" w:cs="Times New Roman"/>
                <w:color w:val="000000" w:themeColor="text1"/>
                <w:sz w:val="26"/>
                <w:szCs w:val="26"/>
                <w:shd w:val="clear" w:color="auto" w:fill="FFFFFF"/>
              </w:rPr>
              <w:t>Phạt tiền</w:t>
            </w:r>
          </w:p>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p>
        </w:tc>
        <w:tc>
          <w:tcPr>
            <w:tcW w:w="2236"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1.000.000đồng đến 5.000.000đồng</w:t>
            </w:r>
          </w:p>
        </w:tc>
      </w:tr>
      <w:tr w:rsidR="006B3F16" w:rsidRPr="006B3F16" w:rsidTr="006B3F16">
        <w:tc>
          <w:tcPr>
            <w:tcW w:w="563" w:type="dxa"/>
            <w:shd w:val="clear" w:color="auto" w:fill="auto"/>
            <w:vAlign w:val="center"/>
          </w:tcPr>
          <w:p w:rsidR="006B3F16" w:rsidRPr="006B3F16" w:rsidRDefault="006B3F16" w:rsidP="006B3F16">
            <w:pPr>
              <w:pStyle w:val="ListParagraph"/>
              <w:numPr>
                <w:ilvl w:val="0"/>
                <w:numId w:val="2"/>
              </w:numPr>
              <w:spacing w:after="0" w:line="240" w:lineRule="auto"/>
              <w:contextualSpacing w:val="0"/>
              <w:jc w:val="center"/>
              <w:rPr>
                <w:rFonts w:ascii="Times New Roman" w:eastAsia="Times New Roman" w:hAnsi="Times New Roman" w:cs="Times New Roman"/>
                <w:color w:val="000000" w:themeColor="text1"/>
                <w:sz w:val="26"/>
                <w:szCs w:val="26"/>
                <w:shd w:val="clear" w:color="auto" w:fill="FFFFFF"/>
              </w:rPr>
            </w:pPr>
          </w:p>
        </w:tc>
        <w:tc>
          <w:tcPr>
            <w:tcW w:w="2981" w:type="dxa"/>
            <w:shd w:val="clear" w:color="auto" w:fill="auto"/>
            <w:vAlign w:val="center"/>
          </w:tcPr>
          <w:p w:rsidR="006B3F16" w:rsidRPr="006B3F16" w:rsidRDefault="006B3F16" w:rsidP="006B3F16">
            <w:pPr>
              <w:spacing w:after="0" w:line="240" w:lineRule="auto"/>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đối với hành vi gây tiếng ồn vượt quy chuẩn kỹ thuật về tiếng ồn</w:t>
            </w:r>
          </w:p>
        </w:tc>
        <w:tc>
          <w:tcPr>
            <w:tcW w:w="2211"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05 dBA đến            dưới 10 dBA</w:t>
            </w:r>
          </w:p>
        </w:tc>
        <w:tc>
          <w:tcPr>
            <w:tcW w:w="1663" w:type="dxa"/>
            <w:shd w:val="clear" w:color="auto" w:fill="auto"/>
            <w:vAlign w:val="center"/>
          </w:tcPr>
          <w:p w:rsidR="006B3F16" w:rsidRPr="006B3F16" w:rsidRDefault="006B3F16" w:rsidP="006B3F16">
            <w:pPr>
              <w:shd w:val="clear" w:color="auto" w:fill="FFFFFF"/>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Phạt tiền</w:t>
            </w:r>
          </w:p>
        </w:tc>
        <w:tc>
          <w:tcPr>
            <w:tcW w:w="2236"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5.000.000 đồng đến 20.000.000 đồng</w:t>
            </w:r>
          </w:p>
        </w:tc>
      </w:tr>
      <w:tr w:rsidR="006B3F16" w:rsidRPr="006B3F16" w:rsidTr="006B3F16">
        <w:tc>
          <w:tcPr>
            <w:tcW w:w="563" w:type="dxa"/>
            <w:shd w:val="clear" w:color="auto" w:fill="auto"/>
            <w:vAlign w:val="center"/>
          </w:tcPr>
          <w:p w:rsidR="006B3F16" w:rsidRPr="006B3F16" w:rsidRDefault="006B3F16" w:rsidP="006B3F16">
            <w:pPr>
              <w:pStyle w:val="ListParagraph"/>
              <w:numPr>
                <w:ilvl w:val="0"/>
                <w:numId w:val="2"/>
              </w:numPr>
              <w:spacing w:after="0" w:line="240" w:lineRule="auto"/>
              <w:contextualSpacing w:val="0"/>
              <w:jc w:val="center"/>
              <w:rPr>
                <w:rFonts w:ascii="Times New Roman" w:eastAsia="Times New Roman" w:hAnsi="Times New Roman" w:cs="Times New Roman"/>
                <w:color w:val="000000" w:themeColor="text1"/>
                <w:sz w:val="26"/>
                <w:szCs w:val="26"/>
                <w:shd w:val="clear" w:color="auto" w:fill="FFFFFF"/>
              </w:rPr>
            </w:pPr>
          </w:p>
        </w:tc>
        <w:tc>
          <w:tcPr>
            <w:tcW w:w="2981" w:type="dxa"/>
            <w:shd w:val="clear" w:color="auto" w:fill="auto"/>
            <w:vAlign w:val="center"/>
          </w:tcPr>
          <w:p w:rsidR="006B3F16" w:rsidRPr="006B3F16" w:rsidRDefault="006B3F16" w:rsidP="006B3F16">
            <w:pPr>
              <w:spacing w:after="0" w:line="240" w:lineRule="auto"/>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Đối với hành vi gây tiếng ồn vượt quy chuẩn kỹ thuật về tiếng ồn</w:t>
            </w:r>
          </w:p>
        </w:tc>
        <w:tc>
          <w:tcPr>
            <w:tcW w:w="2211"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10 dBA đến dưới 15 dBA</w:t>
            </w:r>
          </w:p>
        </w:tc>
        <w:tc>
          <w:tcPr>
            <w:tcW w:w="1663" w:type="dxa"/>
            <w:shd w:val="clear" w:color="auto" w:fill="auto"/>
            <w:vAlign w:val="center"/>
          </w:tcPr>
          <w:p w:rsidR="006B3F16" w:rsidRPr="006B3F16" w:rsidRDefault="006B3F16" w:rsidP="006B3F16">
            <w:pPr>
              <w:shd w:val="clear" w:color="auto" w:fill="FFFFFF"/>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Phạt tiền</w:t>
            </w:r>
          </w:p>
        </w:tc>
        <w:tc>
          <w:tcPr>
            <w:tcW w:w="2236"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20.000.000 đồng đến 40.000.000 đồng</w:t>
            </w:r>
          </w:p>
        </w:tc>
      </w:tr>
      <w:tr w:rsidR="006B3F16" w:rsidRPr="006B3F16" w:rsidTr="006B3F16">
        <w:tc>
          <w:tcPr>
            <w:tcW w:w="563" w:type="dxa"/>
            <w:shd w:val="clear" w:color="auto" w:fill="auto"/>
            <w:vAlign w:val="center"/>
          </w:tcPr>
          <w:p w:rsidR="006B3F16" w:rsidRPr="006B3F16" w:rsidRDefault="006B3F16" w:rsidP="006B3F16">
            <w:pPr>
              <w:pStyle w:val="ListParagraph"/>
              <w:numPr>
                <w:ilvl w:val="0"/>
                <w:numId w:val="2"/>
              </w:numPr>
              <w:spacing w:after="0" w:line="240" w:lineRule="auto"/>
              <w:contextualSpacing w:val="0"/>
              <w:jc w:val="center"/>
              <w:rPr>
                <w:rFonts w:ascii="Times New Roman" w:eastAsia="Times New Roman" w:hAnsi="Times New Roman" w:cs="Times New Roman"/>
                <w:color w:val="000000" w:themeColor="text1"/>
                <w:sz w:val="26"/>
                <w:szCs w:val="26"/>
                <w:shd w:val="clear" w:color="auto" w:fill="FFFFFF"/>
              </w:rPr>
            </w:pPr>
          </w:p>
        </w:tc>
        <w:tc>
          <w:tcPr>
            <w:tcW w:w="2981" w:type="dxa"/>
            <w:shd w:val="clear" w:color="auto" w:fill="auto"/>
            <w:vAlign w:val="center"/>
          </w:tcPr>
          <w:p w:rsidR="006B3F16" w:rsidRPr="006B3F16" w:rsidRDefault="006B3F16" w:rsidP="006B3F16">
            <w:pPr>
              <w:spacing w:after="0" w:line="240" w:lineRule="auto"/>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Đối với hành vi gây tiếng ồn vượt quy chuẩn kỹ thuật về tiếng ồn</w:t>
            </w:r>
          </w:p>
        </w:tc>
        <w:tc>
          <w:tcPr>
            <w:tcW w:w="2211"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15 dBA đến dưới 20 dBA</w:t>
            </w:r>
          </w:p>
        </w:tc>
        <w:tc>
          <w:tcPr>
            <w:tcW w:w="1663" w:type="dxa"/>
            <w:shd w:val="clear" w:color="auto" w:fill="auto"/>
            <w:vAlign w:val="center"/>
          </w:tcPr>
          <w:p w:rsidR="006B3F16" w:rsidRPr="006B3F16" w:rsidRDefault="006B3F16" w:rsidP="006B3F16">
            <w:pPr>
              <w:shd w:val="clear" w:color="auto" w:fill="FFFFFF"/>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Phạt tiền</w:t>
            </w:r>
          </w:p>
        </w:tc>
        <w:tc>
          <w:tcPr>
            <w:tcW w:w="2236"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40.000.000 đồng đến 60.000.000 đồng</w:t>
            </w:r>
          </w:p>
        </w:tc>
      </w:tr>
      <w:tr w:rsidR="006B3F16" w:rsidRPr="006B3F16" w:rsidTr="006B3F16">
        <w:tc>
          <w:tcPr>
            <w:tcW w:w="563" w:type="dxa"/>
            <w:shd w:val="clear" w:color="auto" w:fill="auto"/>
            <w:vAlign w:val="center"/>
          </w:tcPr>
          <w:p w:rsidR="006B3F16" w:rsidRPr="006B3F16" w:rsidRDefault="006B3F16" w:rsidP="006B3F16">
            <w:pPr>
              <w:pStyle w:val="ListParagraph"/>
              <w:numPr>
                <w:ilvl w:val="0"/>
                <w:numId w:val="2"/>
              </w:numPr>
              <w:spacing w:after="0" w:line="240" w:lineRule="auto"/>
              <w:contextualSpacing w:val="0"/>
              <w:jc w:val="center"/>
              <w:rPr>
                <w:rFonts w:ascii="Times New Roman" w:eastAsia="Times New Roman" w:hAnsi="Times New Roman" w:cs="Times New Roman"/>
                <w:color w:val="000000" w:themeColor="text1"/>
                <w:sz w:val="26"/>
                <w:szCs w:val="26"/>
                <w:shd w:val="clear" w:color="auto" w:fill="FFFFFF"/>
              </w:rPr>
            </w:pPr>
          </w:p>
        </w:tc>
        <w:tc>
          <w:tcPr>
            <w:tcW w:w="2981" w:type="dxa"/>
            <w:shd w:val="clear" w:color="auto" w:fill="auto"/>
            <w:vAlign w:val="center"/>
          </w:tcPr>
          <w:p w:rsidR="006B3F16" w:rsidRPr="006B3F16" w:rsidRDefault="006B3F16" w:rsidP="006B3F16">
            <w:pPr>
              <w:spacing w:after="0" w:line="240" w:lineRule="auto"/>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Đối với hành vi gây tiếng ồn vượt quy chuẩn kỹ thuật về tiếng ồn</w:t>
            </w:r>
          </w:p>
        </w:tc>
        <w:tc>
          <w:tcPr>
            <w:tcW w:w="2211"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20 dBA đến dưới 25 dBA</w:t>
            </w:r>
          </w:p>
        </w:tc>
        <w:tc>
          <w:tcPr>
            <w:tcW w:w="1663" w:type="dxa"/>
            <w:shd w:val="clear" w:color="auto" w:fill="auto"/>
            <w:vAlign w:val="center"/>
          </w:tcPr>
          <w:p w:rsidR="006B3F16" w:rsidRPr="006B3F16" w:rsidRDefault="006B3F16" w:rsidP="006B3F16">
            <w:pPr>
              <w:shd w:val="clear" w:color="auto" w:fill="FFFFFF"/>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Phạt tiền</w:t>
            </w:r>
          </w:p>
        </w:tc>
        <w:tc>
          <w:tcPr>
            <w:tcW w:w="2236"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60.000.000 đồng đến 80.000.000 đồng</w:t>
            </w:r>
          </w:p>
        </w:tc>
      </w:tr>
      <w:tr w:rsidR="006B3F16" w:rsidRPr="006B3F16" w:rsidTr="006B3F16">
        <w:tc>
          <w:tcPr>
            <w:tcW w:w="563" w:type="dxa"/>
            <w:shd w:val="clear" w:color="auto" w:fill="auto"/>
            <w:vAlign w:val="center"/>
          </w:tcPr>
          <w:p w:rsidR="006B3F16" w:rsidRPr="006B3F16" w:rsidRDefault="006B3F16" w:rsidP="006B3F16">
            <w:pPr>
              <w:pStyle w:val="ListParagraph"/>
              <w:numPr>
                <w:ilvl w:val="0"/>
                <w:numId w:val="2"/>
              </w:numPr>
              <w:spacing w:after="0" w:line="240" w:lineRule="auto"/>
              <w:contextualSpacing w:val="0"/>
              <w:jc w:val="center"/>
              <w:rPr>
                <w:rFonts w:ascii="Times New Roman" w:eastAsia="Times New Roman" w:hAnsi="Times New Roman" w:cs="Times New Roman"/>
                <w:color w:val="000000" w:themeColor="text1"/>
                <w:sz w:val="26"/>
                <w:szCs w:val="26"/>
                <w:shd w:val="clear" w:color="auto" w:fill="FFFFFF"/>
              </w:rPr>
            </w:pPr>
          </w:p>
        </w:tc>
        <w:tc>
          <w:tcPr>
            <w:tcW w:w="2981" w:type="dxa"/>
            <w:shd w:val="clear" w:color="auto" w:fill="auto"/>
            <w:vAlign w:val="center"/>
          </w:tcPr>
          <w:p w:rsidR="006B3F16" w:rsidRPr="006B3F16" w:rsidRDefault="006B3F16" w:rsidP="006B3F16">
            <w:pPr>
              <w:spacing w:after="0" w:line="240" w:lineRule="auto"/>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Đối với hành vi gây tiếng ồn vượt quy chuẩn kỹ thuật về tiếng ồn</w:t>
            </w:r>
          </w:p>
        </w:tc>
        <w:tc>
          <w:tcPr>
            <w:tcW w:w="2211"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25 dBA đến dưới 30 dBA</w:t>
            </w:r>
          </w:p>
        </w:tc>
        <w:tc>
          <w:tcPr>
            <w:tcW w:w="1663" w:type="dxa"/>
            <w:shd w:val="clear" w:color="auto" w:fill="auto"/>
            <w:vAlign w:val="center"/>
          </w:tcPr>
          <w:p w:rsidR="006B3F16" w:rsidRPr="006B3F16" w:rsidRDefault="006B3F16" w:rsidP="006B3F16">
            <w:pPr>
              <w:shd w:val="clear" w:color="auto" w:fill="FFFFFF"/>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Phạt tiền</w:t>
            </w:r>
          </w:p>
        </w:tc>
        <w:tc>
          <w:tcPr>
            <w:tcW w:w="2236"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80.000.000 đồng đến 100.000.000 đồng</w:t>
            </w:r>
          </w:p>
        </w:tc>
      </w:tr>
      <w:tr w:rsidR="006B3F16" w:rsidRPr="006B3F16" w:rsidTr="006B3F16">
        <w:tc>
          <w:tcPr>
            <w:tcW w:w="563" w:type="dxa"/>
            <w:shd w:val="clear" w:color="auto" w:fill="auto"/>
            <w:vAlign w:val="center"/>
          </w:tcPr>
          <w:p w:rsidR="006B3F16" w:rsidRPr="006B3F16" w:rsidRDefault="006B3F16" w:rsidP="006B3F16">
            <w:pPr>
              <w:pStyle w:val="ListParagraph"/>
              <w:numPr>
                <w:ilvl w:val="0"/>
                <w:numId w:val="2"/>
              </w:numPr>
              <w:spacing w:after="0" w:line="240" w:lineRule="auto"/>
              <w:contextualSpacing w:val="0"/>
              <w:jc w:val="center"/>
              <w:rPr>
                <w:rFonts w:ascii="Times New Roman" w:eastAsia="Times New Roman" w:hAnsi="Times New Roman" w:cs="Times New Roman"/>
                <w:color w:val="000000" w:themeColor="text1"/>
                <w:sz w:val="26"/>
                <w:szCs w:val="26"/>
                <w:shd w:val="clear" w:color="auto" w:fill="FFFFFF"/>
              </w:rPr>
            </w:pPr>
          </w:p>
        </w:tc>
        <w:tc>
          <w:tcPr>
            <w:tcW w:w="2981" w:type="dxa"/>
            <w:shd w:val="clear" w:color="auto" w:fill="auto"/>
            <w:vAlign w:val="center"/>
          </w:tcPr>
          <w:p w:rsidR="006B3F16" w:rsidRPr="006B3F16" w:rsidRDefault="006B3F16" w:rsidP="006B3F16">
            <w:pPr>
              <w:spacing w:after="0" w:line="240" w:lineRule="auto"/>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Đối với hành vi gây tiếng ồn vượt quy chuẩn kỹ thuật về tiếng ồn</w:t>
            </w:r>
          </w:p>
        </w:tc>
        <w:tc>
          <w:tcPr>
            <w:tcW w:w="2211"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30 dBA đến dưới 35 dBA</w:t>
            </w:r>
          </w:p>
        </w:tc>
        <w:tc>
          <w:tcPr>
            <w:tcW w:w="1663" w:type="dxa"/>
            <w:shd w:val="clear" w:color="auto" w:fill="auto"/>
            <w:vAlign w:val="center"/>
          </w:tcPr>
          <w:p w:rsidR="006B3F16" w:rsidRPr="006B3F16" w:rsidRDefault="006B3F16" w:rsidP="006B3F16">
            <w:pPr>
              <w:shd w:val="clear" w:color="auto" w:fill="FFFFFF"/>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Phạt tiền</w:t>
            </w:r>
          </w:p>
        </w:tc>
        <w:tc>
          <w:tcPr>
            <w:tcW w:w="2236"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100.000.000 đồng đến 120.000.000 đồng</w:t>
            </w:r>
          </w:p>
        </w:tc>
      </w:tr>
      <w:tr w:rsidR="006B3F16" w:rsidRPr="006B3F16" w:rsidTr="006B3F16">
        <w:tc>
          <w:tcPr>
            <w:tcW w:w="563" w:type="dxa"/>
            <w:shd w:val="clear" w:color="auto" w:fill="auto"/>
            <w:vAlign w:val="center"/>
          </w:tcPr>
          <w:p w:rsidR="006B3F16" w:rsidRPr="006B3F16" w:rsidRDefault="006B3F16" w:rsidP="006B3F16">
            <w:pPr>
              <w:pStyle w:val="ListParagraph"/>
              <w:numPr>
                <w:ilvl w:val="0"/>
                <w:numId w:val="2"/>
              </w:numPr>
              <w:spacing w:after="0" w:line="240" w:lineRule="auto"/>
              <w:contextualSpacing w:val="0"/>
              <w:jc w:val="center"/>
              <w:rPr>
                <w:rFonts w:ascii="Times New Roman" w:eastAsia="Times New Roman" w:hAnsi="Times New Roman" w:cs="Times New Roman"/>
                <w:color w:val="000000" w:themeColor="text1"/>
                <w:sz w:val="26"/>
                <w:szCs w:val="26"/>
                <w:shd w:val="clear" w:color="auto" w:fill="FFFFFF"/>
              </w:rPr>
            </w:pPr>
          </w:p>
        </w:tc>
        <w:tc>
          <w:tcPr>
            <w:tcW w:w="2981" w:type="dxa"/>
            <w:shd w:val="clear" w:color="auto" w:fill="auto"/>
            <w:vAlign w:val="center"/>
          </w:tcPr>
          <w:p w:rsidR="006B3F16" w:rsidRPr="006B3F16" w:rsidRDefault="006B3F16" w:rsidP="006B3F16">
            <w:pPr>
              <w:spacing w:after="0" w:line="240" w:lineRule="auto"/>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Đối với hành vi gây tiếng ồn vượt quy chuẩn kỹ thuật về tiếng ồn</w:t>
            </w:r>
          </w:p>
        </w:tc>
        <w:tc>
          <w:tcPr>
            <w:tcW w:w="2211"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35 dBA đến dưới 40 dBA</w:t>
            </w:r>
          </w:p>
        </w:tc>
        <w:tc>
          <w:tcPr>
            <w:tcW w:w="1663" w:type="dxa"/>
            <w:shd w:val="clear" w:color="auto" w:fill="auto"/>
            <w:vAlign w:val="center"/>
          </w:tcPr>
          <w:p w:rsidR="006B3F16" w:rsidRPr="006B3F16" w:rsidRDefault="006B3F16" w:rsidP="006B3F16">
            <w:pPr>
              <w:shd w:val="clear" w:color="auto" w:fill="FFFFFF"/>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Phạt tiền</w:t>
            </w:r>
          </w:p>
        </w:tc>
        <w:tc>
          <w:tcPr>
            <w:tcW w:w="2236"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120.000.000 đồng đến 140.000.000 đồng</w:t>
            </w:r>
          </w:p>
        </w:tc>
      </w:tr>
      <w:tr w:rsidR="006B3F16" w:rsidRPr="006B3F16" w:rsidTr="006B3F16">
        <w:tc>
          <w:tcPr>
            <w:tcW w:w="563" w:type="dxa"/>
            <w:shd w:val="clear" w:color="auto" w:fill="auto"/>
            <w:vAlign w:val="center"/>
          </w:tcPr>
          <w:p w:rsidR="006B3F16" w:rsidRPr="006B3F16" w:rsidRDefault="006B3F16" w:rsidP="006B3F16">
            <w:pPr>
              <w:pStyle w:val="ListParagraph"/>
              <w:numPr>
                <w:ilvl w:val="0"/>
                <w:numId w:val="2"/>
              </w:numPr>
              <w:spacing w:after="0" w:line="240" w:lineRule="auto"/>
              <w:contextualSpacing w:val="0"/>
              <w:jc w:val="center"/>
              <w:rPr>
                <w:rFonts w:ascii="Times New Roman" w:eastAsia="Times New Roman" w:hAnsi="Times New Roman" w:cs="Times New Roman"/>
                <w:color w:val="000000" w:themeColor="text1"/>
                <w:sz w:val="26"/>
                <w:szCs w:val="26"/>
                <w:shd w:val="clear" w:color="auto" w:fill="FFFFFF"/>
              </w:rPr>
            </w:pPr>
          </w:p>
        </w:tc>
        <w:tc>
          <w:tcPr>
            <w:tcW w:w="2981" w:type="dxa"/>
            <w:shd w:val="clear" w:color="auto" w:fill="auto"/>
            <w:vAlign w:val="center"/>
          </w:tcPr>
          <w:p w:rsidR="006B3F16" w:rsidRPr="006B3F16" w:rsidRDefault="006B3F16" w:rsidP="006B3F16">
            <w:pPr>
              <w:spacing w:after="0" w:line="240" w:lineRule="auto"/>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Đối với hành vi gây tiếng ồn vượt quy chuẩn kỹ thuật về tiếng ồn</w:t>
            </w:r>
          </w:p>
        </w:tc>
        <w:tc>
          <w:tcPr>
            <w:tcW w:w="2211"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trên 40 dBA</w:t>
            </w:r>
          </w:p>
        </w:tc>
        <w:tc>
          <w:tcPr>
            <w:tcW w:w="1663" w:type="dxa"/>
            <w:shd w:val="clear" w:color="auto" w:fill="auto"/>
            <w:vAlign w:val="center"/>
          </w:tcPr>
          <w:p w:rsidR="006B3F16" w:rsidRPr="006B3F16" w:rsidRDefault="006B3F16" w:rsidP="006B3F16">
            <w:pPr>
              <w:shd w:val="clear" w:color="auto" w:fill="FFFFFF"/>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Phạt tiền</w:t>
            </w:r>
          </w:p>
        </w:tc>
        <w:tc>
          <w:tcPr>
            <w:tcW w:w="2236" w:type="dxa"/>
            <w:shd w:val="clear" w:color="auto" w:fill="auto"/>
            <w:vAlign w:val="center"/>
          </w:tcPr>
          <w:p w:rsidR="006B3F16" w:rsidRPr="006B3F16" w:rsidRDefault="006B3F16" w:rsidP="006B3F16">
            <w:pPr>
              <w:spacing w:after="0" w:line="240" w:lineRule="auto"/>
              <w:jc w:val="center"/>
              <w:rPr>
                <w:rFonts w:ascii="Times New Roman" w:hAnsi="Times New Roman" w:cs="Times New Roman"/>
                <w:color w:val="000000" w:themeColor="text1"/>
                <w:sz w:val="26"/>
                <w:szCs w:val="26"/>
                <w:shd w:val="clear" w:color="auto" w:fill="FFFFFF"/>
              </w:rPr>
            </w:pPr>
            <w:r w:rsidRPr="006B3F16">
              <w:rPr>
                <w:rFonts w:ascii="Times New Roman" w:hAnsi="Times New Roman" w:cs="Times New Roman"/>
                <w:color w:val="000000" w:themeColor="text1"/>
                <w:sz w:val="26"/>
                <w:szCs w:val="26"/>
                <w:shd w:val="clear" w:color="auto" w:fill="FFFFFF"/>
              </w:rPr>
              <w:t>từ 140.000.000 đồng đến 160.000.000 đồng</w:t>
            </w:r>
          </w:p>
        </w:tc>
      </w:tr>
    </w:tbl>
    <w:p w:rsidR="006B3F16" w:rsidRDefault="006B3F16" w:rsidP="006B3F16">
      <w:pPr>
        <w:shd w:val="clear" w:color="auto" w:fill="FFFFFF"/>
        <w:spacing w:before="120" w:after="120" w:line="259" w:lineRule="auto"/>
        <w:ind w:left="243" w:right="-232"/>
        <w:contextualSpacing/>
        <w:jc w:val="both"/>
        <w:rPr>
          <w:rFonts w:ascii="Times New Roman" w:eastAsia="Calibri" w:hAnsi="Times New Roman" w:cs="Times New Roman"/>
          <w:i/>
          <w:color w:val="000000"/>
          <w:sz w:val="26"/>
          <w:szCs w:val="26"/>
        </w:rPr>
      </w:pPr>
    </w:p>
    <w:p w:rsidR="006B3F16" w:rsidRDefault="006B3F16" w:rsidP="006B3F16">
      <w:pPr>
        <w:pStyle w:val="NormalWeb"/>
        <w:shd w:val="clear" w:color="auto" w:fill="FFFFFF"/>
        <w:spacing w:before="0" w:beforeAutospacing="0" w:after="0" w:afterAutospacing="0" w:line="234" w:lineRule="atLeast"/>
        <w:ind w:firstLine="720"/>
        <w:jc w:val="both"/>
        <w:rPr>
          <w:bCs/>
          <w:i/>
          <w:color w:val="000000" w:themeColor="text1"/>
          <w:sz w:val="28"/>
          <w:szCs w:val="28"/>
          <w:shd w:val="clear" w:color="auto" w:fill="FFFFFF"/>
        </w:rPr>
      </w:pPr>
      <w:r w:rsidRPr="006B3F16">
        <w:rPr>
          <w:bCs/>
          <w:i/>
          <w:color w:val="000000" w:themeColor="text1"/>
          <w:sz w:val="28"/>
          <w:szCs w:val="28"/>
          <w:shd w:val="clear" w:color="auto" w:fill="FFFFFF"/>
        </w:rPr>
        <w:t>Quy chuẩn kỹ thuật quốc gia về tiếng ồn (QCVN 26: 2010/BTNMT) quy định giới hạn tiếng ồn như sau:</w:t>
      </w:r>
    </w:p>
    <w:p w:rsidR="006B3F16" w:rsidRPr="006B3F16" w:rsidRDefault="006B3F16" w:rsidP="006B3F16">
      <w:pPr>
        <w:pStyle w:val="NormalWeb"/>
        <w:shd w:val="clear" w:color="auto" w:fill="FFFFFF"/>
        <w:spacing w:before="0" w:beforeAutospacing="0" w:after="0" w:afterAutospacing="0" w:line="234" w:lineRule="atLeast"/>
        <w:ind w:firstLine="720"/>
        <w:jc w:val="both"/>
        <w:rPr>
          <w:bCs/>
          <w:i/>
          <w:color w:val="000000" w:themeColor="text1"/>
          <w:sz w:val="28"/>
          <w:szCs w:val="28"/>
          <w:shd w:val="clear" w:color="auto" w:fill="FFFFFF"/>
        </w:rPr>
      </w:pPr>
    </w:p>
    <w:tbl>
      <w:tblPr>
        <w:tblW w:w="9639" w:type="dxa"/>
        <w:tblInd w:w="-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67"/>
        <w:gridCol w:w="3969"/>
        <w:gridCol w:w="2410"/>
        <w:gridCol w:w="2693"/>
      </w:tblGrid>
      <w:tr w:rsidR="006B3F16" w:rsidRPr="006B3F16" w:rsidTr="001D42EB">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B3F16" w:rsidRPr="006B3F16" w:rsidRDefault="006B3F16" w:rsidP="006B3F16">
            <w:pPr>
              <w:spacing w:after="150" w:line="240" w:lineRule="auto"/>
              <w:jc w:val="center"/>
              <w:rPr>
                <w:rFonts w:ascii="Times New Roman" w:eastAsia="Times New Roman" w:hAnsi="Times New Roman" w:cs="Times New Roman"/>
                <w:color w:val="000000"/>
                <w:sz w:val="26"/>
                <w:szCs w:val="26"/>
              </w:rPr>
            </w:pPr>
            <w:r w:rsidRPr="006B3F16">
              <w:rPr>
                <w:rFonts w:ascii="Times New Roman" w:eastAsia="Times New Roman" w:hAnsi="Times New Roman" w:cs="Times New Roman"/>
                <w:b/>
                <w:bCs/>
                <w:color w:val="000000"/>
                <w:sz w:val="26"/>
                <w:szCs w:val="26"/>
              </w:rPr>
              <w:t>TT</w:t>
            </w:r>
          </w:p>
        </w:tc>
        <w:tc>
          <w:tcPr>
            <w:tcW w:w="39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B3F16" w:rsidRPr="006B3F16" w:rsidRDefault="006B3F16" w:rsidP="006B3F16">
            <w:pPr>
              <w:spacing w:after="150" w:line="240" w:lineRule="auto"/>
              <w:jc w:val="center"/>
              <w:rPr>
                <w:rFonts w:ascii="Times New Roman" w:eastAsia="Times New Roman" w:hAnsi="Times New Roman" w:cs="Times New Roman"/>
                <w:color w:val="000000"/>
                <w:sz w:val="26"/>
                <w:szCs w:val="26"/>
              </w:rPr>
            </w:pPr>
            <w:r w:rsidRPr="006B3F16">
              <w:rPr>
                <w:rFonts w:ascii="Times New Roman" w:eastAsia="Times New Roman" w:hAnsi="Times New Roman" w:cs="Times New Roman"/>
                <w:b/>
                <w:bCs/>
                <w:color w:val="000000"/>
                <w:sz w:val="26"/>
                <w:szCs w:val="26"/>
              </w:rPr>
              <w:t>Khu vực</w:t>
            </w:r>
          </w:p>
        </w:tc>
        <w:tc>
          <w:tcPr>
            <w:tcW w:w="2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B3F16" w:rsidRPr="006B3F16" w:rsidRDefault="006B3F16" w:rsidP="006B3F16">
            <w:pPr>
              <w:spacing w:after="150" w:line="240" w:lineRule="auto"/>
              <w:jc w:val="center"/>
              <w:rPr>
                <w:rFonts w:ascii="Times New Roman" w:eastAsia="Times New Roman" w:hAnsi="Times New Roman" w:cs="Times New Roman"/>
                <w:color w:val="000000"/>
                <w:sz w:val="26"/>
                <w:szCs w:val="26"/>
              </w:rPr>
            </w:pPr>
            <w:r w:rsidRPr="006B3F16">
              <w:rPr>
                <w:rFonts w:ascii="Times New Roman" w:eastAsia="Times New Roman" w:hAnsi="Times New Roman" w:cs="Times New Roman"/>
                <w:b/>
                <w:bCs/>
                <w:color w:val="000000"/>
                <w:sz w:val="26"/>
                <w:szCs w:val="26"/>
              </w:rPr>
              <w:t>Từ 6 giờ đến 21 giờ</w:t>
            </w:r>
          </w:p>
        </w:tc>
        <w:tc>
          <w:tcPr>
            <w:tcW w:w="269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B3F16" w:rsidRPr="006B3F16" w:rsidRDefault="006B3F16" w:rsidP="006B3F16">
            <w:pPr>
              <w:spacing w:after="150" w:line="240" w:lineRule="auto"/>
              <w:jc w:val="center"/>
              <w:rPr>
                <w:rFonts w:ascii="Times New Roman" w:eastAsia="Times New Roman" w:hAnsi="Times New Roman" w:cs="Times New Roman"/>
                <w:color w:val="000000"/>
                <w:sz w:val="26"/>
                <w:szCs w:val="26"/>
              </w:rPr>
            </w:pPr>
            <w:r w:rsidRPr="006B3F16">
              <w:rPr>
                <w:rFonts w:ascii="Times New Roman" w:eastAsia="Times New Roman" w:hAnsi="Times New Roman" w:cs="Times New Roman"/>
                <w:b/>
                <w:bCs/>
                <w:color w:val="000000"/>
                <w:sz w:val="26"/>
                <w:szCs w:val="26"/>
              </w:rPr>
              <w:t>Từ 21 giờ đến 6 giờ</w:t>
            </w:r>
          </w:p>
        </w:tc>
      </w:tr>
      <w:tr w:rsidR="006B3F16" w:rsidRPr="006B3F16" w:rsidTr="001D42EB">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B3F16" w:rsidRPr="006B3F16" w:rsidRDefault="006B3F16" w:rsidP="006B3F16">
            <w:pPr>
              <w:spacing w:after="150" w:line="240" w:lineRule="auto"/>
              <w:jc w:val="center"/>
              <w:rPr>
                <w:rFonts w:ascii="Times New Roman" w:eastAsia="Times New Roman" w:hAnsi="Times New Roman" w:cs="Times New Roman"/>
                <w:color w:val="000000"/>
                <w:sz w:val="26"/>
                <w:szCs w:val="26"/>
              </w:rPr>
            </w:pPr>
            <w:r w:rsidRPr="006B3F16">
              <w:rPr>
                <w:rFonts w:ascii="Times New Roman" w:eastAsia="Times New Roman" w:hAnsi="Times New Roman" w:cs="Times New Roman"/>
                <w:color w:val="000000"/>
                <w:sz w:val="26"/>
                <w:szCs w:val="26"/>
              </w:rPr>
              <w:t>1</w:t>
            </w:r>
          </w:p>
        </w:tc>
        <w:tc>
          <w:tcPr>
            <w:tcW w:w="39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B3F16" w:rsidRPr="006B3F16" w:rsidRDefault="006B3F16" w:rsidP="006B3F16">
            <w:pPr>
              <w:spacing w:after="150" w:line="240" w:lineRule="auto"/>
              <w:ind w:firstLine="63"/>
              <w:rPr>
                <w:rFonts w:ascii="Times New Roman" w:eastAsia="Times New Roman" w:hAnsi="Times New Roman" w:cs="Times New Roman"/>
                <w:color w:val="000000"/>
                <w:sz w:val="26"/>
                <w:szCs w:val="26"/>
              </w:rPr>
            </w:pPr>
            <w:r w:rsidRPr="006B3F16">
              <w:rPr>
                <w:rFonts w:ascii="Times New Roman" w:eastAsia="Times New Roman" w:hAnsi="Times New Roman" w:cs="Times New Roman"/>
                <w:color w:val="000000"/>
                <w:sz w:val="26"/>
                <w:szCs w:val="26"/>
              </w:rPr>
              <w:t>Khu vực đặc biệt</w:t>
            </w:r>
          </w:p>
        </w:tc>
        <w:tc>
          <w:tcPr>
            <w:tcW w:w="2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B3F16" w:rsidRPr="006B3F16" w:rsidRDefault="006B3F16" w:rsidP="006B3F16">
            <w:pPr>
              <w:spacing w:after="150" w:line="240" w:lineRule="auto"/>
              <w:jc w:val="center"/>
              <w:rPr>
                <w:rFonts w:ascii="Times New Roman" w:eastAsia="Times New Roman" w:hAnsi="Times New Roman" w:cs="Times New Roman"/>
                <w:color w:val="000000"/>
                <w:sz w:val="26"/>
                <w:szCs w:val="26"/>
              </w:rPr>
            </w:pPr>
            <w:r w:rsidRPr="006B3F16">
              <w:rPr>
                <w:rFonts w:ascii="Times New Roman" w:eastAsia="Times New Roman" w:hAnsi="Times New Roman" w:cs="Times New Roman"/>
                <w:color w:val="000000"/>
                <w:sz w:val="26"/>
                <w:szCs w:val="26"/>
              </w:rPr>
              <w:t>55</w:t>
            </w:r>
          </w:p>
        </w:tc>
        <w:tc>
          <w:tcPr>
            <w:tcW w:w="269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B3F16" w:rsidRPr="006B3F16" w:rsidRDefault="006B3F16" w:rsidP="006B3F16">
            <w:pPr>
              <w:spacing w:after="150" w:line="240" w:lineRule="auto"/>
              <w:jc w:val="center"/>
              <w:rPr>
                <w:rFonts w:ascii="Times New Roman" w:eastAsia="Times New Roman" w:hAnsi="Times New Roman" w:cs="Times New Roman"/>
                <w:color w:val="000000"/>
                <w:sz w:val="26"/>
                <w:szCs w:val="26"/>
              </w:rPr>
            </w:pPr>
            <w:r w:rsidRPr="006B3F16">
              <w:rPr>
                <w:rFonts w:ascii="Times New Roman" w:eastAsia="Times New Roman" w:hAnsi="Times New Roman" w:cs="Times New Roman"/>
                <w:color w:val="000000"/>
                <w:sz w:val="26"/>
                <w:szCs w:val="26"/>
              </w:rPr>
              <w:t>45</w:t>
            </w:r>
          </w:p>
        </w:tc>
      </w:tr>
      <w:tr w:rsidR="006B3F16" w:rsidRPr="006B3F16" w:rsidTr="001D42EB">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B3F16" w:rsidRPr="006B3F16" w:rsidRDefault="006B3F16" w:rsidP="006B3F16">
            <w:pPr>
              <w:spacing w:after="150" w:line="240" w:lineRule="auto"/>
              <w:jc w:val="center"/>
              <w:rPr>
                <w:rFonts w:ascii="Times New Roman" w:eastAsia="Times New Roman" w:hAnsi="Times New Roman" w:cs="Times New Roman"/>
                <w:color w:val="000000"/>
                <w:sz w:val="26"/>
                <w:szCs w:val="26"/>
              </w:rPr>
            </w:pPr>
            <w:r w:rsidRPr="006B3F16">
              <w:rPr>
                <w:rFonts w:ascii="Times New Roman" w:eastAsia="Times New Roman" w:hAnsi="Times New Roman" w:cs="Times New Roman"/>
                <w:color w:val="000000"/>
                <w:sz w:val="26"/>
                <w:szCs w:val="26"/>
              </w:rPr>
              <w:t>2</w:t>
            </w:r>
          </w:p>
        </w:tc>
        <w:tc>
          <w:tcPr>
            <w:tcW w:w="39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B3F16" w:rsidRPr="006B3F16" w:rsidRDefault="006B3F16" w:rsidP="006B3F16">
            <w:pPr>
              <w:spacing w:after="150" w:line="240" w:lineRule="auto"/>
              <w:ind w:firstLine="63"/>
              <w:rPr>
                <w:rFonts w:ascii="Times New Roman" w:eastAsia="Times New Roman" w:hAnsi="Times New Roman" w:cs="Times New Roman"/>
                <w:color w:val="000000"/>
                <w:sz w:val="26"/>
                <w:szCs w:val="26"/>
              </w:rPr>
            </w:pPr>
            <w:r w:rsidRPr="006B3F16">
              <w:rPr>
                <w:rFonts w:ascii="Times New Roman" w:eastAsia="Times New Roman" w:hAnsi="Times New Roman" w:cs="Times New Roman"/>
                <w:color w:val="000000"/>
                <w:sz w:val="26"/>
                <w:szCs w:val="26"/>
              </w:rPr>
              <w:t>Khu vực thông thường</w:t>
            </w:r>
          </w:p>
        </w:tc>
        <w:tc>
          <w:tcPr>
            <w:tcW w:w="2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B3F16" w:rsidRPr="006B3F16" w:rsidRDefault="006B3F16" w:rsidP="006B3F16">
            <w:pPr>
              <w:spacing w:after="150" w:line="240" w:lineRule="auto"/>
              <w:jc w:val="center"/>
              <w:rPr>
                <w:rFonts w:ascii="Times New Roman" w:eastAsia="Times New Roman" w:hAnsi="Times New Roman" w:cs="Times New Roman"/>
                <w:color w:val="000000"/>
                <w:sz w:val="26"/>
                <w:szCs w:val="26"/>
              </w:rPr>
            </w:pPr>
            <w:r w:rsidRPr="006B3F16">
              <w:rPr>
                <w:rFonts w:ascii="Times New Roman" w:eastAsia="Times New Roman" w:hAnsi="Times New Roman" w:cs="Times New Roman"/>
                <w:color w:val="000000"/>
                <w:sz w:val="26"/>
                <w:szCs w:val="26"/>
              </w:rPr>
              <w:t>70</w:t>
            </w:r>
          </w:p>
        </w:tc>
        <w:tc>
          <w:tcPr>
            <w:tcW w:w="269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B3F16" w:rsidRPr="006B3F16" w:rsidRDefault="006B3F16" w:rsidP="006B3F16">
            <w:pPr>
              <w:spacing w:after="150" w:line="240" w:lineRule="auto"/>
              <w:jc w:val="center"/>
              <w:rPr>
                <w:rFonts w:ascii="Times New Roman" w:eastAsia="Times New Roman" w:hAnsi="Times New Roman" w:cs="Times New Roman"/>
                <w:color w:val="000000"/>
                <w:sz w:val="26"/>
                <w:szCs w:val="26"/>
              </w:rPr>
            </w:pPr>
            <w:r w:rsidRPr="006B3F16">
              <w:rPr>
                <w:rFonts w:ascii="Times New Roman" w:eastAsia="Times New Roman" w:hAnsi="Times New Roman" w:cs="Times New Roman"/>
                <w:color w:val="000000"/>
                <w:sz w:val="26"/>
                <w:szCs w:val="26"/>
              </w:rPr>
              <w:t>55</w:t>
            </w:r>
          </w:p>
        </w:tc>
      </w:tr>
    </w:tbl>
    <w:p w:rsidR="006B3F16" w:rsidRPr="000103B9" w:rsidRDefault="006B3F16" w:rsidP="006B3F16">
      <w:pPr>
        <w:shd w:val="clear" w:color="auto" w:fill="FFFFFF"/>
        <w:spacing w:before="120" w:after="120" w:line="240" w:lineRule="auto"/>
        <w:rPr>
          <w:rFonts w:ascii="Times New Roman" w:eastAsia="Times New Roman" w:hAnsi="Times New Roman" w:cs="Times New Roman"/>
          <w:color w:val="000000"/>
          <w:sz w:val="24"/>
          <w:szCs w:val="26"/>
        </w:rPr>
      </w:pPr>
      <w:r w:rsidRPr="000103B9">
        <w:rPr>
          <w:rFonts w:ascii="Times New Roman" w:eastAsia="Times New Roman" w:hAnsi="Times New Roman" w:cs="Times New Roman"/>
          <w:color w:val="000000"/>
          <w:sz w:val="24"/>
          <w:szCs w:val="26"/>
        </w:rPr>
        <w:t>Trong đó:</w:t>
      </w:r>
    </w:p>
    <w:p w:rsidR="006B3F16" w:rsidRPr="006B3F16" w:rsidRDefault="006B3F16" w:rsidP="006B3F16">
      <w:pPr>
        <w:shd w:val="clear" w:color="auto" w:fill="FFFFFF"/>
        <w:spacing w:before="120" w:after="120" w:line="240" w:lineRule="auto"/>
        <w:ind w:right="-376"/>
        <w:rPr>
          <w:rFonts w:ascii="Times New Roman" w:eastAsia="Times New Roman" w:hAnsi="Times New Roman" w:cs="Times New Roman"/>
          <w:color w:val="000000"/>
          <w:sz w:val="24"/>
          <w:szCs w:val="28"/>
        </w:rPr>
      </w:pPr>
      <w:r w:rsidRPr="006B3F16">
        <w:rPr>
          <w:rFonts w:ascii="Times New Roman" w:eastAsia="Times New Roman" w:hAnsi="Times New Roman" w:cs="Times New Roman"/>
          <w:color w:val="000000"/>
          <w:sz w:val="24"/>
          <w:szCs w:val="28"/>
        </w:rPr>
        <w:t>- "Khu vực đặc biệt" là những khu vực trong hàng rào của các cơ sở y tế, thư viện, nhà trẻ, trường học, nhà thờ, đình, chùa và các khu vực có quy định đặc biệt khác.</w:t>
      </w:r>
    </w:p>
    <w:p w:rsidR="006B3F16" w:rsidRPr="006B3F16" w:rsidRDefault="006B3F16" w:rsidP="006B3F16">
      <w:pPr>
        <w:shd w:val="clear" w:color="auto" w:fill="FFFFFF"/>
        <w:spacing w:before="120" w:after="120" w:line="240" w:lineRule="auto"/>
        <w:ind w:right="-376"/>
        <w:rPr>
          <w:rFonts w:ascii="Times New Roman" w:eastAsia="Times New Roman" w:hAnsi="Times New Roman" w:cs="Times New Roman"/>
          <w:color w:val="000000"/>
          <w:sz w:val="24"/>
          <w:szCs w:val="28"/>
        </w:rPr>
      </w:pPr>
      <w:r w:rsidRPr="006B3F16">
        <w:rPr>
          <w:rFonts w:ascii="Times New Roman" w:eastAsia="Times New Roman" w:hAnsi="Times New Roman" w:cs="Times New Roman"/>
          <w:color w:val="000000"/>
          <w:sz w:val="24"/>
          <w:szCs w:val="28"/>
        </w:rPr>
        <w:t>- "Khu vực thông thường" gồm: khu chung cư, các nhà ở riêng lẻ nằm cách biệt hoặc liền kề, khách sạn, nhà nghỉ, cơ quan hành chính.</w:t>
      </w:r>
    </w:p>
    <w:p w:rsidR="00B04CFC" w:rsidRPr="0012775C" w:rsidRDefault="0012775C" w:rsidP="00FD292F">
      <w:pPr>
        <w:tabs>
          <w:tab w:val="left" w:pos="0"/>
          <w:tab w:val="left" w:pos="720"/>
          <w:tab w:val="center" w:pos="4680"/>
        </w:tabs>
        <w:spacing w:before="100" w:beforeAutospacing="1" w:after="100" w:afterAutospacing="1" w:line="240" w:lineRule="auto"/>
        <w:ind w:firstLine="720"/>
        <w:jc w:val="both"/>
        <w:outlineLvl w:val="0"/>
        <w:rPr>
          <w:rFonts w:ascii="Times New Roman" w:hAnsi="Times New Roman" w:cs="Times New Roman"/>
          <w:b/>
          <w:caps/>
          <w:color w:val="222222"/>
          <w:sz w:val="28"/>
          <w:szCs w:val="28"/>
          <w:shd w:val="clear" w:color="auto" w:fill="FFFFFF"/>
        </w:rPr>
      </w:pPr>
      <w:r w:rsidRPr="0012775C">
        <w:rPr>
          <w:rFonts w:ascii="Times New Roman" w:hAnsi="Times New Roman" w:cs="Times New Roman"/>
          <w:b/>
          <w:caps/>
          <w:color w:val="222222"/>
          <w:sz w:val="28"/>
          <w:szCs w:val="28"/>
          <w:shd w:val="clear" w:color="auto" w:fill="FFFFFF"/>
        </w:rPr>
        <w:t>V. k</w:t>
      </w:r>
      <w:r w:rsidR="00B04CFC" w:rsidRPr="0012775C">
        <w:rPr>
          <w:rFonts w:ascii="Times New Roman" w:hAnsi="Times New Roman" w:cs="Times New Roman"/>
          <w:b/>
          <w:caps/>
          <w:color w:val="222222"/>
          <w:sz w:val="28"/>
          <w:szCs w:val="28"/>
          <w:shd w:val="clear" w:color="auto" w:fill="FFFFFF"/>
        </w:rPr>
        <w:t>ênh tiếp nhận thông tin phản ánh về tiếng ồn</w:t>
      </w:r>
    </w:p>
    <w:p w:rsidR="000707B5" w:rsidRDefault="00FD292F" w:rsidP="000707B5">
      <w:pPr>
        <w:tabs>
          <w:tab w:val="left" w:pos="0"/>
          <w:tab w:val="center" w:pos="4680"/>
        </w:tabs>
        <w:spacing w:before="100" w:beforeAutospacing="1" w:after="100" w:afterAutospacing="1" w:line="240" w:lineRule="auto"/>
        <w:ind w:firstLine="810"/>
        <w:outlineLvl w:val="0"/>
        <w:rPr>
          <w:rFonts w:ascii="Times New Roman" w:hAnsi="Times New Roman" w:cs="Times New Roman"/>
          <w:b/>
          <w:bCs/>
          <w:color w:val="000000" w:themeColor="text1"/>
          <w:sz w:val="28"/>
          <w:szCs w:val="28"/>
        </w:rPr>
      </w:pPr>
      <w:r w:rsidRPr="00FD292F">
        <w:rPr>
          <w:rFonts w:ascii="Times New Roman" w:hAnsi="Times New Roman" w:cs="Times New Roman"/>
          <w:b/>
          <w:bCs/>
          <w:color w:val="000000" w:themeColor="text1"/>
          <w:sz w:val="28"/>
          <w:szCs w:val="28"/>
        </w:rPr>
        <w:t>1.</w:t>
      </w:r>
      <w:r w:rsidR="009932CA" w:rsidRPr="00FD292F">
        <w:rPr>
          <w:rFonts w:ascii="Times New Roman" w:hAnsi="Times New Roman" w:cs="Times New Roman"/>
          <w:b/>
          <w:bCs/>
          <w:color w:val="000000" w:themeColor="text1"/>
          <w:sz w:val="28"/>
          <w:szCs w:val="28"/>
        </w:rPr>
        <w:t xml:space="preserve"> </w:t>
      </w:r>
      <w:r w:rsidR="00B04CFC" w:rsidRPr="00FD292F">
        <w:rPr>
          <w:rFonts w:ascii="Times New Roman" w:hAnsi="Times New Roman" w:cs="Times New Roman"/>
          <w:b/>
          <w:bCs/>
          <w:color w:val="000000" w:themeColor="text1"/>
          <w:sz w:val="28"/>
          <w:szCs w:val="28"/>
        </w:rPr>
        <w:t xml:space="preserve">Cổng thông tin </w:t>
      </w:r>
      <w:r w:rsidR="00D54BF6" w:rsidRPr="00FD292F">
        <w:rPr>
          <w:rFonts w:ascii="Times New Roman" w:hAnsi="Times New Roman" w:cs="Times New Roman"/>
          <w:b/>
          <w:bCs/>
          <w:color w:val="000000" w:themeColor="text1"/>
          <w:sz w:val="28"/>
          <w:szCs w:val="28"/>
        </w:rPr>
        <w:t>1022</w:t>
      </w:r>
      <w:r>
        <w:rPr>
          <w:rFonts w:ascii="Times New Roman" w:hAnsi="Times New Roman" w:cs="Times New Roman"/>
          <w:b/>
          <w:bCs/>
          <w:color w:val="000000" w:themeColor="text1"/>
          <w:sz w:val="28"/>
          <w:szCs w:val="28"/>
        </w:rPr>
        <w:t>:</w:t>
      </w:r>
      <w:r w:rsidR="0052174B" w:rsidRPr="00FD292F">
        <w:rPr>
          <w:rFonts w:ascii="Times New Roman" w:hAnsi="Times New Roman" w:cs="Times New Roman"/>
          <w:b/>
          <w:bCs/>
          <w:color w:val="000000" w:themeColor="text1"/>
          <w:sz w:val="28"/>
          <w:szCs w:val="28"/>
        </w:rPr>
        <w:t xml:space="preserve"> </w:t>
      </w:r>
    </w:p>
    <w:p w:rsidR="00B04CFC" w:rsidRPr="00FD292F" w:rsidRDefault="007627B0" w:rsidP="00EB3DCC">
      <w:pPr>
        <w:tabs>
          <w:tab w:val="left" w:pos="0"/>
          <w:tab w:val="center" w:pos="4680"/>
        </w:tabs>
        <w:spacing w:before="120" w:after="0" w:line="240" w:lineRule="auto"/>
        <w:ind w:firstLine="810"/>
        <w:jc w:val="both"/>
        <w:outlineLvl w:val="0"/>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T</w:t>
      </w:r>
      <w:r w:rsidR="00B04CFC" w:rsidRPr="00FD292F">
        <w:rPr>
          <w:rFonts w:ascii="Times New Roman" w:hAnsi="Times New Roman" w:cs="Times New Roman"/>
          <w:color w:val="222222"/>
          <w:sz w:val="28"/>
          <w:szCs w:val="28"/>
          <w:shd w:val="clear" w:color="auto" w:fill="FFFFFF"/>
        </w:rPr>
        <w:t>iếp nhận 24/7 các phản ánh của người dân</w:t>
      </w:r>
      <w:r w:rsidR="00EB3DCC">
        <w:rPr>
          <w:rFonts w:ascii="Times New Roman" w:hAnsi="Times New Roman" w:cs="Times New Roman"/>
          <w:color w:val="222222"/>
          <w:sz w:val="28"/>
          <w:szCs w:val="28"/>
          <w:shd w:val="clear" w:color="auto" w:fill="FFFFFF"/>
        </w:rPr>
        <w:t xml:space="preserve"> </w:t>
      </w:r>
      <w:r w:rsidR="009932CA" w:rsidRPr="00FD292F">
        <w:rPr>
          <w:rFonts w:ascii="Times New Roman" w:hAnsi="Times New Roman" w:cs="Times New Roman"/>
          <w:color w:val="222222"/>
          <w:sz w:val="28"/>
          <w:szCs w:val="28"/>
          <w:shd w:val="clear" w:color="auto" w:fill="FFFFFF"/>
        </w:rPr>
        <w:t>qua các hình thứ</w:t>
      </w:r>
      <w:r w:rsidR="0052174B" w:rsidRPr="00FD292F">
        <w:rPr>
          <w:rFonts w:ascii="Times New Roman" w:hAnsi="Times New Roman" w:cs="Times New Roman"/>
          <w:color w:val="222222"/>
          <w:sz w:val="28"/>
          <w:szCs w:val="28"/>
          <w:shd w:val="clear" w:color="auto" w:fill="FFFFFF"/>
        </w:rPr>
        <w:t>c tương tác</w:t>
      </w:r>
      <w:r w:rsidR="00FD292F" w:rsidRPr="00FD292F">
        <w:rPr>
          <w:rFonts w:ascii="Times New Roman" w:hAnsi="Times New Roman" w:cs="Times New Roman"/>
          <w:color w:val="222222"/>
          <w:sz w:val="28"/>
          <w:szCs w:val="28"/>
          <w:shd w:val="clear" w:color="auto" w:fill="FFFFFF"/>
        </w:rPr>
        <w:t xml:space="preserve">: </w:t>
      </w:r>
      <w:r w:rsidR="0052174B" w:rsidRPr="00FD292F">
        <w:rPr>
          <w:rFonts w:ascii="Times New Roman" w:hAnsi="Times New Roman" w:cs="Times New Roman"/>
          <w:color w:val="222222"/>
          <w:sz w:val="28"/>
          <w:szCs w:val="28"/>
          <w:shd w:val="clear" w:color="auto" w:fill="FFFFFF"/>
        </w:rPr>
        <w:t xml:space="preserve"> </w:t>
      </w:r>
    </w:p>
    <w:p w:rsidR="00B04CFC" w:rsidRPr="00FD292F" w:rsidRDefault="00B04CFC" w:rsidP="00EB3DCC">
      <w:pPr>
        <w:pStyle w:val="ListParagraph"/>
        <w:numPr>
          <w:ilvl w:val="0"/>
          <w:numId w:val="11"/>
        </w:numPr>
        <w:tabs>
          <w:tab w:val="left" w:pos="0"/>
          <w:tab w:val="left" w:pos="1134"/>
          <w:tab w:val="center" w:pos="4680"/>
        </w:tabs>
        <w:spacing w:before="120" w:after="0" w:line="240" w:lineRule="auto"/>
        <w:ind w:left="0" w:firstLine="706"/>
        <w:contextualSpacing w:val="0"/>
        <w:jc w:val="both"/>
        <w:outlineLvl w:val="0"/>
        <w:rPr>
          <w:rFonts w:ascii="Times New Roman" w:eastAsia="Times New Roman" w:hAnsi="Times New Roman" w:cs="Times New Roman"/>
          <w:color w:val="000000"/>
          <w:sz w:val="28"/>
          <w:szCs w:val="28"/>
        </w:rPr>
      </w:pPr>
      <w:r w:rsidRPr="00FD292F">
        <w:rPr>
          <w:rFonts w:ascii="Times New Roman" w:eastAsia="Times New Roman" w:hAnsi="Times New Roman" w:cs="Times New Roman"/>
          <w:color w:val="000000"/>
          <w:sz w:val="28"/>
          <w:szCs w:val="28"/>
        </w:rPr>
        <w:t xml:space="preserve">Tổng đài 1022: </w:t>
      </w:r>
      <w:r w:rsidR="00B073A6">
        <w:rPr>
          <w:rFonts w:ascii="Times New Roman" w:eastAsia="Times New Roman" w:hAnsi="Times New Roman" w:cs="Times New Roman"/>
          <w:color w:val="000000"/>
          <w:sz w:val="28"/>
          <w:szCs w:val="28"/>
        </w:rPr>
        <w:t>C</w:t>
      </w:r>
      <w:r w:rsidRPr="00FD292F">
        <w:rPr>
          <w:rFonts w:ascii="Times New Roman" w:eastAsia="Times New Roman" w:hAnsi="Times New Roman" w:cs="Times New Roman"/>
          <w:color w:val="000000"/>
          <w:sz w:val="28"/>
          <w:szCs w:val="28"/>
        </w:rPr>
        <w:t>ung cấp thông tin sự cố qua hình thức gọi điện thoại đến số tổng đài 1022.</w:t>
      </w:r>
    </w:p>
    <w:p w:rsidR="00B04CFC" w:rsidRPr="00FD292F" w:rsidRDefault="00B04CFC" w:rsidP="00EB3DCC">
      <w:pPr>
        <w:pStyle w:val="ListParagraph"/>
        <w:numPr>
          <w:ilvl w:val="0"/>
          <w:numId w:val="11"/>
        </w:numPr>
        <w:tabs>
          <w:tab w:val="left" w:pos="0"/>
          <w:tab w:val="left" w:pos="1134"/>
          <w:tab w:val="center" w:pos="4680"/>
        </w:tabs>
        <w:spacing w:before="120" w:after="0" w:line="240" w:lineRule="auto"/>
        <w:ind w:left="0" w:firstLine="706"/>
        <w:contextualSpacing w:val="0"/>
        <w:jc w:val="both"/>
        <w:outlineLvl w:val="0"/>
        <w:rPr>
          <w:rFonts w:ascii="Times New Roman" w:eastAsia="Times New Roman" w:hAnsi="Times New Roman" w:cs="Times New Roman"/>
          <w:color w:val="000000"/>
          <w:sz w:val="28"/>
          <w:szCs w:val="28"/>
        </w:rPr>
      </w:pPr>
      <w:r w:rsidRPr="00FD292F">
        <w:rPr>
          <w:rFonts w:ascii="Times New Roman" w:eastAsia="Times New Roman" w:hAnsi="Times New Roman" w:cs="Times New Roman"/>
          <w:color w:val="000000"/>
          <w:sz w:val="28"/>
          <w:szCs w:val="28"/>
        </w:rPr>
        <w:lastRenderedPageBreak/>
        <w:t>Mobile App “Tổng đài 1022” (phiên bản trên Android và trên iOS), cho phép chụp hình và chọn địa điểm xảy ra sự cố trên bản đồ để phản ánh.</w:t>
      </w:r>
    </w:p>
    <w:p w:rsidR="00B04CFC" w:rsidRPr="00FD292F" w:rsidRDefault="00B04CFC" w:rsidP="00EB3DCC">
      <w:pPr>
        <w:pStyle w:val="ListParagraph"/>
        <w:numPr>
          <w:ilvl w:val="0"/>
          <w:numId w:val="11"/>
        </w:numPr>
        <w:tabs>
          <w:tab w:val="left" w:pos="0"/>
          <w:tab w:val="left" w:pos="1134"/>
          <w:tab w:val="center" w:pos="4680"/>
        </w:tabs>
        <w:spacing w:before="120" w:after="0" w:line="240" w:lineRule="auto"/>
        <w:ind w:left="0" w:firstLine="706"/>
        <w:contextualSpacing w:val="0"/>
        <w:jc w:val="both"/>
        <w:outlineLvl w:val="0"/>
        <w:rPr>
          <w:rFonts w:ascii="Times New Roman" w:eastAsia="Times New Roman" w:hAnsi="Times New Roman" w:cs="Times New Roman"/>
          <w:color w:val="000000"/>
          <w:sz w:val="28"/>
          <w:szCs w:val="28"/>
        </w:rPr>
      </w:pPr>
      <w:r w:rsidRPr="00FD292F">
        <w:rPr>
          <w:rFonts w:ascii="Times New Roman" w:eastAsia="Times New Roman" w:hAnsi="Times New Roman" w:cs="Times New Roman"/>
          <w:color w:val="000000"/>
          <w:sz w:val="28"/>
          <w:szCs w:val="28"/>
        </w:rPr>
        <w:t xml:space="preserve">Cổng thông tin điện tử: </w:t>
      </w:r>
      <w:r w:rsidR="00B073A6">
        <w:rPr>
          <w:rFonts w:ascii="Times New Roman" w:eastAsia="Times New Roman" w:hAnsi="Times New Roman" w:cs="Times New Roman"/>
          <w:color w:val="000000"/>
          <w:sz w:val="28"/>
          <w:szCs w:val="28"/>
        </w:rPr>
        <w:t>T</w:t>
      </w:r>
      <w:r w:rsidRPr="00FD292F">
        <w:rPr>
          <w:rFonts w:ascii="Times New Roman" w:eastAsia="Times New Roman" w:hAnsi="Times New Roman" w:cs="Times New Roman"/>
          <w:color w:val="000000"/>
          <w:sz w:val="28"/>
          <w:szCs w:val="28"/>
        </w:rPr>
        <w:t xml:space="preserve">ruy cập https://1022.tphcm.gov.vn </w:t>
      </w:r>
    </w:p>
    <w:p w:rsidR="00B04CFC" w:rsidRPr="00FD292F" w:rsidRDefault="00B04CFC" w:rsidP="00EB3DCC">
      <w:pPr>
        <w:pStyle w:val="ListParagraph"/>
        <w:numPr>
          <w:ilvl w:val="0"/>
          <w:numId w:val="11"/>
        </w:numPr>
        <w:tabs>
          <w:tab w:val="left" w:pos="0"/>
          <w:tab w:val="left" w:pos="1134"/>
          <w:tab w:val="center" w:pos="4680"/>
        </w:tabs>
        <w:spacing w:before="120" w:after="0" w:line="240" w:lineRule="auto"/>
        <w:ind w:left="0" w:firstLine="706"/>
        <w:contextualSpacing w:val="0"/>
        <w:jc w:val="both"/>
        <w:outlineLvl w:val="0"/>
        <w:rPr>
          <w:rFonts w:ascii="Times New Roman" w:eastAsia="Times New Roman" w:hAnsi="Times New Roman" w:cs="Times New Roman"/>
          <w:color w:val="000000"/>
          <w:sz w:val="28"/>
          <w:szCs w:val="28"/>
        </w:rPr>
      </w:pPr>
      <w:r w:rsidRPr="00FD292F">
        <w:rPr>
          <w:rFonts w:ascii="Times New Roman" w:eastAsia="Times New Roman" w:hAnsi="Times New Roman" w:cs="Times New Roman"/>
          <w:color w:val="000000"/>
          <w:sz w:val="28"/>
          <w:szCs w:val="28"/>
        </w:rPr>
        <w:t>Hộp thư điện tử (email): Gửi thông tin phản ánh đến hộp thư điện tử 1022@tphcm.gov.vn</w:t>
      </w:r>
    </w:p>
    <w:p w:rsidR="00B04CFC" w:rsidRPr="00FD292F" w:rsidRDefault="00B04CFC" w:rsidP="00EB3DCC">
      <w:pPr>
        <w:pStyle w:val="ListParagraph"/>
        <w:numPr>
          <w:ilvl w:val="0"/>
          <w:numId w:val="11"/>
        </w:numPr>
        <w:tabs>
          <w:tab w:val="left" w:pos="0"/>
          <w:tab w:val="left" w:pos="1134"/>
          <w:tab w:val="center" w:pos="4680"/>
        </w:tabs>
        <w:spacing w:before="120" w:after="0" w:line="240" w:lineRule="auto"/>
        <w:ind w:left="0" w:firstLine="706"/>
        <w:contextualSpacing w:val="0"/>
        <w:jc w:val="both"/>
        <w:outlineLvl w:val="0"/>
        <w:rPr>
          <w:rFonts w:ascii="Times New Roman" w:eastAsia="Times New Roman" w:hAnsi="Times New Roman" w:cs="Times New Roman"/>
          <w:color w:val="000000"/>
          <w:sz w:val="28"/>
          <w:szCs w:val="28"/>
        </w:rPr>
      </w:pPr>
      <w:r w:rsidRPr="00FD292F">
        <w:rPr>
          <w:rFonts w:ascii="Times New Roman" w:eastAsia="Times New Roman" w:hAnsi="Times New Roman" w:cs="Times New Roman"/>
          <w:color w:val="000000"/>
          <w:sz w:val="28"/>
          <w:szCs w:val="28"/>
        </w:rPr>
        <w:t xml:space="preserve"> Mạng xã hội Fanpage:</w:t>
      </w:r>
      <w:r w:rsidR="009932CA" w:rsidRPr="00FD292F">
        <w:rPr>
          <w:rFonts w:ascii="Times New Roman" w:eastAsia="Times New Roman" w:hAnsi="Times New Roman" w:cs="Times New Roman"/>
          <w:color w:val="000000"/>
          <w:sz w:val="28"/>
          <w:szCs w:val="28"/>
        </w:rPr>
        <w:t xml:space="preserve"> </w:t>
      </w:r>
      <w:r w:rsidRPr="00FD292F">
        <w:rPr>
          <w:rFonts w:ascii="Times New Roman" w:eastAsia="Times New Roman" w:hAnsi="Times New Roman" w:cs="Times New Roman"/>
          <w:color w:val="000000"/>
          <w:sz w:val="28"/>
          <w:szCs w:val="28"/>
        </w:rPr>
        <w:t xml:space="preserve"> https://www.facebook.com/1022.tphcm.gov.vn</w:t>
      </w:r>
    </w:p>
    <w:p w:rsidR="00F75C5E" w:rsidRDefault="009932CA" w:rsidP="009932CA">
      <w:pPr>
        <w:tabs>
          <w:tab w:val="left" w:pos="0"/>
          <w:tab w:val="left" w:pos="720"/>
          <w:tab w:val="center" w:pos="4680"/>
        </w:tabs>
        <w:spacing w:before="100" w:beforeAutospacing="1" w:after="100" w:afterAutospacing="1" w:line="240" w:lineRule="auto"/>
        <w:jc w:val="both"/>
        <w:outlineLvl w:val="0"/>
        <w:rPr>
          <w:rFonts w:ascii="Times New Roman" w:eastAsia="Times New Roman" w:hAnsi="Times New Roman" w:cs="Times New Roman"/>
          <w:b/>
          <w:bCs/>
          <w:color w:val="FF0000"/>
          <w:kern w:val="36"/>
          <w:sz w:val="28"/>
          <w:szCs w:val="28"/>
        </w:rPr>
      </w:pPr>
      <w:r>
        <w:rPr>
          <w:rFonts w:ascii="Times New Roman" w:eastAsia="Times New Roman" w:hAnsi="Times New Roman" w:cs="Times New Roman"/>
          <w:b/>
          <w:bCs/>
          <w:color w:val="FF0000"/>
          <w:kern w:val="36"/>
          <w:sz w:val="28"/>
          <w:szCs w:val="28"/>
        </w:rPr>
        <w:tab/>
        <w:t>b</w:t>
      </w:r>
      <w:r w:rsidR="00B04CFC">
        <w:rPr>
          <w:rFonts w:ascii="Times New Roman" w:eastAsia="Times New Roman" w:hAnsi="Times New Roman" w:cs="Times New Roman"/>
          <w:b/>
          <w:bCs/>
          <w:color w:val="FF0000"/>
          <w:kern w:val="36"/>
          <w:sz w:val="28"/>
          <w:szCs w:val="28"/>
        </w:rPr>
        <w:t xml:space="preserve">. </w:t>
      </w:r>
      <w:r>
        <w:rPr>
          <w:rFonts w:ascii="Times New Roman" w:eastAsia="Times New Roman" w:hAnsi="Times New Roman" w:cs="Times New Roman"/>
          <w:b/>
          <w:bCs/>
          <w:color w:val="FF0000"/>
          <w:kern w:val="36"/>
          <w:sz w:val="28"/>
          <w:szCs w:val="28"/>
        </w:rPr>
        <w:t xml:space="preserve">Các kênh tiếp nhận </w:t>
      </w:r>
      <w:r w:rsidR="00B073A6">
        <w:rPr>
          <w:rFonts w:ascii="Times New Roman" w:eastAsia="Times New Roman" w:hAnsi="Times New Roman" w:cs="Times New Roman"/>
          <w:b/>
          <w:bCs/>
          <w:color w:val="FF0000"/>
          <w:kern w:val="36"/>
          <w:sz w:val="28"/>
          <w:szCs w:val="28"/>
        </w:rPr>
        <w:t>thông tin</w:t>
      </w:r>
      <w:r>
        <w:rPr>
          <w:rFonts w:ascii="Times New Roman" w:eastAsia="Times New Roman" w:hAnsi="Times New Roman" w:cs="Times New Roman"/>
          <w:b/>
          <w:bCs/>
          <w:color w:val="FF0000"/>
          <w:kern w:val="36"/>
          <w:sz w:val="28"/>
          <w:szCs w:val="28"/>
        </w:rPr>
        <w:t xml:space="preserve"> của quận/huyện</w:t>
      </w:r>
      <w:r w:rsidR="00B073A6">
        <w:rPr>
          <w:rFonts w:ascii="Times New Roman" w:eastAsia="Times New Roman" w:hAnsi="Times New Roman" w:cs="Times New Roman"/>
          <w:b/>
          <w:bCs/>
          <w:color w:val="FF0000"/>
          <w:kern w:val="36"/>
          <w:sz w:val="28"/>
          <w:szCs w:val="28"/>
        </w:rPr>
        <w:t>,</w:t>
      </w:r>
      <w:r>
        <w:rPr>
          <w:rFonts w:ascii="Times New Roman" w:eastAsia="Times New Roman" w:hAnsi="Times New Roman" w:cs="Times New Roman"/>
          <w:b/>
          <w:bCs/>
          <w:color w:val="FF0000"/>
          <w:kern w:val="36"/>
          <w:sz w:val="28"/>
          <w:szCs w:val="28"/>
        </w:rPr>
        <w:t xml:space="preserve"> </w:t>
      </w:r>
      <w:r w:rsidR="00F75C5E">
        <w:rPr>
          <w:rFonts w:ascii="Times New Roman" w:eastAsia="Times New Roman" w:hAnsi="Times New Roman" w:cs="Times New Roman"/>
          <w:b/>
          <w:bCs/>
          <w:color w:val="FF0000"/>
          <w:kern w:val="36"/>
          <w:sz w:val="28"/>
          <w:szCs w:val="28"/>
        </w:rPr>
        <w:t>p</w:t>
      </w:r>
      <w:r w:rsidR="00D54BF6">
        <w:rPr>
          <w:rFonts w:ascii="Times New Roman" w:eastAsia="Times New Roman" w:hAnsi="Times New Roman" w:cs="Times New Roman"/>
          <w:b/>
          <w:bCs/>
          <w:color w:val="FF0000"/>
          <w:kern w:val="36"/>
          <w:sz w:val="28"/>
          <w:szCs w:val="28"/>
        </w:rPr>
        <w:t>hường</w:t>
      </w:r>
      <w:r w:rsidR="00B073A6">
        <w:rPr>
          <w:rFonts w:ascii="Times New Roman" w:eastAsia="Times New Roman" w:hAnsi="Times New Roman" w:cs="Times New Roman"/>
          <w:b/>
          <w:bCs/>
          <w:color w:val="FF0000"/>
          <w:kern w:val="36"/>
          <w:sz w:val="28"/>
          <w:szCs w:val="28"/>
        </w:rPr>
        <w:t>/</w:t>
      </w:r>
      <w:r w:rsidR="00D54BF6">
        <w:rPr>
          <w:rFonts w:ascii="Times New Roman" w:eastAsia="Times New Roman" w:hAnsi="Times New Roman" w:cs="Times New Roman"/>
          <w:b/>
          <w:bCs/>
          <w:color w:val="FF0000"/>
          <w:kern w:val="36"/>
          <w:sz w:val="28"/>
          <w:szCs w:val="28"/>
        </w:rPr>
        <w:t>xã</w:t>
      </w:r>
      <w:r w:rsidR="00B073A6">
        <w:rPr>
          <w:rFonts w:ascii="Times New Roman" w:eastAsia="Times New Roman" w:hAnsi="Times New Roman" w:cs="Times New Roman"/>
          <w:b/>
          <w:bCs/>
          <w:color w:val="FF0000"/>
          <w:kern w:val="36"/>
          <w:sz w:val="28"/>
          <w:szCs w:val="28"/>
        </w:rPr>
        <w:t>/</w:t>
      </w:r>
      <w:r w:rsidR="00F75C5E">
        <w:rPr>
          <w:rFonts w:ascii="Times New Roman" w:eastAsia="Times New Roman" w:hAnsi="Times New Roman" w:cs="Times New Roman"/>
          <w:b/>
          <w:bCs/>
          <w:color w:val="FF0000"/>
          <w:kern w:val="36"/>
          <w:sz w:val="28"/>
          <w:szCs w:val="28"/>
        </w:rPr>
        <w:t>thị trấn</w:t>
      </w:r>
    </w:p>
    <w:p w:rsidR="002B35D7" w:rsidRPr="000707B5" w:rsidRDefault="0052174B" w:rsidP="000707B5">
      <w:pPr>
        <w:tabs>
          <w:tab w:val="left" w:pos="0"/>
          <w:tab w:val="center" w:pos="4680"/>
        </w:tabs>
        <w:spacing w:before="100" w:beforeAutospacing="1" w:after="100" w:afterAutospacing="1" w:line="240" w:lineRule="auto"/>
        <w:ind w:firstLine="810"/>
        <w:jc w:val="both"/>
        <w:outlineLvl w:val="0"/>
        <w:rPr>
          <w:rFonts w:ascii="Times New Roman" w:hAnsi="Times New Roman" w:cs="Times New Roman"/>
          <w:color w:val="FF0000"/>
          <w:sz w:val="28"/>
          <w:szCs w:val="28"/>
          <w:shd w:val="clear" w:color="auto" w:fill="FFFFFF"/>
        </w:rPr>
      </w:pPr>
      <w:r w:rsidRPr="000707B5">
        <w:rPr>
          <w:rFonts w:ascii="Times New Roman" w:hAnsi="Times New Roman" w:cs="Times New Roman"/>
          <w:color w:val="FF0000"/>
          <w:sz w:val="28"/>
          <w:szCs w:val="28"/>
          <w:shd w:val="clear" w:color="auto" w:fill="FFFFFF"/>
        </w:rPr>
        <w:t xml:space="preserve">Đề nghị Ủy ban nhân dân quận huyện, phường, xã, thị trấn cung cấp đầy đủ thông tin về kênh tiếp nhận thông tin phản ánh tại điện phương và số điện thoại của công an khu vực để phản ảnh về tiếng ồn đến từng hộ gia đình trên địa bàn. </w:t>
      </w:r>
    </w:p>
    <w:p w:rsidR="00A419C7" w:rsidRDefault="00A419C7" w:rsidP="00DB1879">
      <w:pPr>
        <w:spacing w:before="120" w:after="120"/>
        <w:ind w:right="113"/>
        <w:jc w:val="both"/>
        <w:rPr>
          <w:rFonts w:ascii="Times New Roman" w:hAnsi="Times New Roman" w:cs="Times New Roman"/>
          <w:b/>
          <w:color w:val="000000" w:themeColor="text1"/>
          <w:sz w:val="28"/>
          <w:szCs w:val="28"/>
        </w:rPr>
      </w:pPr>
    </w:p>
    <w:p w:rsidR="00F75C5E" w:rsidRPr="00DB1879" w:rsidRDefault="00DB1879" w:rsidP="00DB1879">
      <w:pPr>
        <w:spacing w:before="120" w:after="120"/>
        <w:ind w:right="113"/>
        <w:jc w:val="both"/>
        <w:rPr>
          <w:rFonts w:ascii="Times New Roman" w:hAnsi="Times New Roman" w:cs="Times New Roman"/>
          <w:b/>
          <w:color w:val="000000" w:themeColor="text1"/>
          <w:sz w:val="28"/>
          <w:szCs w:val="28"/>
        </w:rPr>
      </w:pPr>
      <w:r w:rsidRPr="00DB1879">
        <w:rPr>
          <w:rFonts w:ascii="Times New Roman" w:hAnsi="Times New Roman" w:cs="Times New Roman"/>
          <w:b/>
          <w:color w:val="000000" w:themeColor="text1"/>
          <w:sz w:val="28"/>
          <w:szCs w:val="28"/>
        </w:rPr>
        <w:t>Tài liệu tham khảo</w:t>
      </w:r>
    </w:p>
    <w:p w:rsidR="00B073A6" w:rsidRPr="00EB3DCC" w:rsidRDefault="00B073A6" w:rsidP="00B073A6">
      <w:pPr>
        <w:pStyle w:val="ListParagraph"/>
        <w:numPr>
          <w:ilvl w:val="0"/>
          <w:numId w:val="19"/>
        </w:numPr>
        <w:shd w:val="clear" w:color="auto" w:fill="FFFFFF"/>
        <w:spacing w:before="120" w:after="0" w:line="240" w:lineRule="auto"/>
        <w:contextualSpacing w:val="0"/>
        <w:rPr>
          <w:rFonts w:ascii="Times New Roman" w:eastAsia="Times New Roman" w:hAnsi="Times New Roman" w:cs="Times New Roman"/>
          <w:sz w:val="24"/>
          <w:szCs w:val="24"/>
        </w:rPr>
      </w:pPr>
      <w:r w:rsidRPr="00B073A6">
        <w:rPr>
          <w:rFonts w:ascii="Times New Roman" w:eastAsia="Times New Roman" w:hAnsi="Times New Roman" w:cs="Times New Roman"/>
          <w:color w:val="000000"/>
          <w:sz w:val="24"/>
          <w:szCs w:val="24"/>
        </w:rPr>
        <w:t xml:space="preserve">World Health Organization. Guidelines for community noise. Tại đường dẫn: </w:t>
      </w:r>
      <w:hyperlink r:id="rId11" w:history="1">
        <w:r w:rsidRPr="00EB3DCC">
          <w:rPr>
            <w:rStyle w:val="Hyperlink"/>
            <w:rFonts w:ascii="Times New Roman" w:eastAsia="Times New Roman" w:hAnsi="Times New Roman" w:cs="Times New Roman"/>
            <w:color w:val="auto"/>
            <w:sz w:val="24"/>
            <w:szCs w:val="24"/>
            <w:u w:val="none"/>
          </w:rPr>
          <w:t>https://apps.who.int/iris/handle/10665/66217</w:t>
        </w:r>
      </w:hyperlink>
    </w:p>
    <w:p w:rsidR="00FD2AE8" w:rsidRPr="00B073A6" w:rsidRDefault="00FD2AE8" w:rsidP="00B073A6">
      <w:pPr>
        <w:pStyle w:val="ListParagraph"/>
        <w:numPr>
          <w:ilvl w:val="0"/>
          <w:numId w:val="19"/>
        </w:numPr>
        <w:shd w:val="clear" w:color="auto" w:fill="FFFFFF"/>
        <w:spacing w:before="120" w:after="0" w:line="240" w:lineRule="auto"/>
        <w:contextualSpacing w:val="0"/>
        <w:rPr>
          <w:rFonts w:ascii="Times New Roman" w:eastAsia="Times New Roman" w:hAnsi="Times New Roman" w:cs="Times New Roman"/>
          <w:color w:val="000000"/>
          <w:sz w:val="24"/>
          <w:szCs w:val="24"/>
        </w:rPr>
      </w:pPr>
      <w:r w:rsidRPr="00B073A6">
        <w:rPr>
          <w:rFonts w:ascii="Times New Roman" w:eastAsia="Times New Roman" w:hAnsi="Times New Roman" w:cs="Times New Roman"/>
          <w:color w:val="000000"/>
          <w:sz w:val="24"/>
          <w:szCs w:val="24"/>
        </w:rPr>
        <w:t xml:space="preserve">World Health Organization. Burden of disease from environmental noise. </w:t>
      </w:r>
      <w:r w:rsidR="00B073A6" w:rsidRPr="00B073A6">
        <w:rPr>
          <w:rFonts w:ascii="Times New Roman" w:eastAsia="Times New Roman" w:hAnsi="Times New Roman" w:cs="Times New Roman"/>
          <w:color w:val="000000"/>
          <w:sz w:val="24"/>
          <w:szCs w:val="24"/>
        </w:rPr>
        <w:t xml:space="preserve">Tại đường dẫn: </w:t>
      </w:r>
      <w:r w:rsidRPr="00B073A6">
        <w:rPr>
          <w:rFonts w:ascii="Times New Roman" w:eastAsia="Times New Roman" w:hAnsi="Times New Roman" w:cs="Times New Roman"/>
          <w:color w:val="000000"/>
          <w:sz w:val="24"/>
          <w:szCs w:val="24"/>
        </w:rPr>
        <w:t>http://www.euro.who. int/__data/assets/pdf_file/0008/136466/e94888.pdf</w:t>
      </w:r>
    </w:p>
    <w:p w:rsidR="009644B5" w:rsidRPr="00B073A6" w:rsidRDefault="009644B5" w:rsidP="000103B9">
      <w:pPr>
        <w:pStyle w:val="ListParagraph"/>
        <w:numPr>
          <w:ilvl w:val="0"/>
          <w:numId w:val="19"/>
        </w:numPr>
        <w:shd w:val="clear" w:color="auto" w:fill="FFFFFF"/>
        <w:spacing w:before="120" w:after="0" w:line="240" w:lineRule="auto"/>
        <w:contextualSpacing w:val="0"/>
        <w:rPr>
          <w:rFonts w:ascii="Times New Roman" w:eastAsia="Times New Roman" w:hAnsi="Times New Roman" w:cs="Times New Roman"/>
          <w:color w:val="000000"/>
          <w:sz w:val="24"/>
          <w:szCs w:val="24"/>
        </w:rPr>
      </w:pPr>
      <w:r w:rsidRPr="00EB3DCC">
        <w:rPr>
          <w:rStyle w:val="Strong"/>
          <w:rFonts w:ascii="Times New Roman" w:hAnsi="Times New Roman" w:cs="Times New Roman"/>
          <w:b w:val="0"/>
          <w:color w:val="000000"/>
          <w:sz w:val="24"/>
          <w:szCs w:val="24"/>
          <w:shd w:val="clear" w:color="auto" w:fill="FFFFFF"/>
        </w:rPr>
        <w:t>TS Vũ Xuân Đán – Trung tâm Kiểm soát bệnh tật TP.HCM (HCDC</w:t>
      </w:r>
      <w:r w:rsidR="00B073A6" w:rsidRPr="00EB3DCC">
        <w:rPr>
          <w:rStyle w:val="Strong"/>
          <w:rFonts w:ascii="Times New Roman" w:hAnsi="Times New Roman" w:cs="Times New Roman"/>
          <w:b w:val="0"/>
          <w:color w:val="000000"/>
          <w:sz w:val="24"/>
          <w:szCs w:val="24"/>
          <w:shd w:val="clear" w:color="auto" w:fill="FFFFFF"/>
        </w:rPr>
        <w:t>).</w:t>
      </w:r>
      <w:r w:rsidRPr="00EB3DCC">
        <w:rPr>
          <w:rStyle w:val="Strong"/>
          <w:rFonts w:ascii="Times New Roman" w:hAnsi="Times New Roman" w:cs="Times New Roman"/>
          <w:color w:val="000000"/>
          <w:sz w:val="24"/>
          <w:szCs w:val="24"/>
          <w:shd w:val="clear" w:color="auto" w:fill="FFFFFF"/>
        </w:rPr>
        <w:t xml:space="preserve"> </w:t>
      </w:r>
      <w:r w:rsidRPr="00EB3DCC">
        <w:rPr>
          <w:rFonts w:ascii="Times New Roman" w:eastAsia="Times New Roman" w:hAnsi="Times New Roman" w:cs="Times New Roman"/>
          <w:color w:val="000000"/>
          <w:sz w:val="24"/>
          <w:szCs w:val="24"/>
        </w:rPr>
        <w:t>Ảnh hưởng của tiếng ồn đến sức khỏe, tại đường dẫn https://hcdc.vn/category/van-de-suc-khoe/anh-huong-cua-tieng-on-den-suc-khoe-becff4bf4ea46662e4018be524fac57e.html</w:t>
      </w:r>
    </w:p>
    <w:sectPr w:rsidR="009644B5" w:rsidRPr="00B073A6" w:rsidSect="007627B0">
      <w:footerReference w:type="default" r:id="rId12"/>
      <w:pgSz w:w="11907" w:h="16839" w:code="9"/>
      <w:pgMar w:top="1152" w:right="1152" w:bottom="86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841" w:rsidRDefault="003D7841" w:rsidP="009310A4">
      <w:pPr>
        <w:spacing w:after="0" w:line="240" w:lineRule="auto"/>
      </w:pPr>
      <w:r>
        <w:separator/>
      </w:r>
    </w:p>
  </w:endnote>
  <w:endnote w:type="continuationSeparator" w:id="0">
    <w:p w:rsidR="003D7841" w:rsidRDefault="003D7841" w:rsidP="00931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11368753"/>
      <w:docPartObj>
        <w:docPartGallery w:val="Page Numbers (Bottom of Page)"/>
        <w:docPartUnique/>
      </w:docPartObj>
    </w:sdtPr>
    <w:sdtEndPr>
      <w:rPr>
        <w:noProof/>
      </w:rPr>
    </w:sdtEndPr>
    <w:sdtContent>
      <w:p w:rsidR="005F2A25" w:rsidRPr="007627B0" w:rsidRDefault="005F2A25">
        <w:pPr>
          <w:pStyle w:val="Footer"/>
          <w:jc w:val="center"/>
          <w:rPr>
            <w:rFonts w:ascii="Times New Roman" w:hAnsi="Times New Roman" w:cs="Times New Roman"/>
          </w:rPr>
        </w:pPr>
        <w:r w:rsidRPr="007627B0">
          <w:rPr>
            <w:rFonts w:ascii="Times New Roman" w:hAnsi="Times New Roman" w:cs="Times New Roman"/>
          </w:rPr>
          <w:fldChar w:fldCharType="begin"/>
        </w:r>
        <w:r w:rsidRPr="007627B0">
          <w:rPr>
            <w:rFonts w:ascii="Times New Roman" w:hAnsi="Times New Roman" w:cs="Times New Roman"/>
          </w:rPr>
          <w:instrText xml:space="preserve"> PAGE   \* MERGEFORMAT </w:instrText>
        </w:r>
        <w:r w:rsidRPr="007627B0">
          <w:rPr>
            <w:rFonts w:ascii="Times New Roman" w:hAnsi="Times New Roman" w:cs="Times New Roman"/>
          </w:rPr>
          <w:fldChar w:fldCharType="separate"/>
        </w:r>
        <w:r w:rsidR="00FF0224">
          <w:rPr>
            <w:rFonts w:ascii="Times New Roman" w:hAnsi="Times New Roman" w:cs="Times New Roman"/>
            <w:noProof/>
          </w:rPr>
          <w:t>5</w:t>
        </w:r>
        <w:r w:rsidRPr="007627B0">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841" w:rsidRDefault="003D7841" w:rsidP="009310A4">
      <w:pPr>
        <w:spacing w:after="0" w:line="240" w:lineRule="auto"/>
      </w:pPr>
      <w:r>
        <w:separator/>
      </w:r>
    </w:p>
  </w:footnote>
  <w:footnote w:type="continuationSeparator" w:id="0">
    <w:p w:rsidR="003D7841" w:rsidRDefault="003D7841" w:rsidP="009310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E0753"/>
    <w:multiLevelType w:val="hybridMultilevel"/>
    <w:tmpl w:val="5978B29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0F4D35DC"/>
    <w:multiLevelType w:val="hybridMultilevel"/>
    <w:tmpl w:val="064A94EE"/>
    <w:lvl w:ilvl="0" w:tplc="13D64EC0">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C24157"/>
    <w:multiLevelType w:val="hybridMultilevel"/>
    <w:tmpl w:val="D53887C4"/>
    <w:lvl w:ilvl="0" w:tplc="FB2E9F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934F80"/>
    <w:multiLevelType w:val="hybridMultilevel"/>
    <w:tmpl w:val="3D1A6E7E"/>
    <w:lvl w:ilvl="0" w:tplc="6520DB7A">
      <w:start w:val="1"/>
      <w:numFmt w:val="lowerLetter"/>
      <w:suff w:val="space"/>
      <w:lvlText w:val="%1)"/>
      <w:lvlJc w:val="left"/>
      <w:pPr>
        <w:ind w:left="0" w:firstLine="927"/>
      </w:pPr>
      <w:rPr>
        <w:rFonts w:hint="default"/>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22611ADE"/>
    <w:multiLevelType w:val="hybridMultilevel"/>
    <w:tmpl w:val="FAEA838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8101767"/>
    <w:multiLevelType w:val="hybridMultilevel"/>
    <w:tmpl w:val="FA2E3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4003A9"/>
    <w:multiLevelType w:val="hybridMultilevel"/>
    <w:tmpl w:val="57FE3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8A5AAC"/>
    <w:multiLevelType w:val="hybridMultilevel"/>
    <w:tmpl w:val="7020FD5A"/>
    <w:lvl w:ilvl="0" w:tplc="DB3288AA">
      <w:start w:val="1"/>
      <w:numFmt w:val="bullet"/>
      <w:suff w:val="space"/>
      <w:lvlText w:val=""/>
      <w:lvlJc w:val="left"/>
      <w:pPr>
        <w:ind w:left="0" w:firstLine="1135"/>
      </w:pPr>
      <w:rPr>
        <w:rFonts w:ascii="Symbol" w:hAnsi="Symbol"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215D0B"/>
    <w:multiLevelType w:val="hybridMultilevel"/>
    <w:tmpl w:val="3552F438"/>
    <w:lvl w:ilvl="0" w:tplc="53C8AEE6">
      <w:start w:val="1"/>
      <w:numFmt w:val="bullet"/>
      <w:lvlText w:val="-"/>
      <w:lvlJc w:val="left"/>
      <w:pPr>
        <w:ind w:left="720" w:hanging="360"/>
      </w:pPr>
      <w:rPr>
        <w:rFonts w:ascii="Times New Roman" w:eastAsia="Times New Roman" w:hAnsi="Times New Roman" w:cs="Times New Roman" w:hint="default"/>
        <w:i w:val="0"/>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570B14"/>
    <w:multiLevelType w:val="hybridMultilevel"/>
    <w:tmpl w:val="11E4CDCE"/>
    <w:lvl w:ilvl="0" w:tplc="00481F88">
      <w:numFmt w:val="bullet"/>
      <w:lvlText w:val="-"/>
      <w:lvlJc w:val="left"/>
      <w:pPr>
        <w:ind w:left="945" w:hanging="360"/>
      </w:pPr>
      <w:rPr>
        <w:rFonts w:ascii="Times New Roman" w:eastAsiaTheme="minorHAnsi"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0">
    <w:nsid w:val="3E0E6D3B"/>
    <w:multiLevelType w:val="hybridMultilevel"/>
    <w:tmpl w:val="8D62494E"/>
    <w:lvl w:ilvl="0" w:tplc="D5966B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754135"/>
    <w:multiLevelType w:val="hybridMultilevel"/>
    <w:tmpl w:val="9AF674C6"/>
    <w:lvl w:ilvl="0" w:tplc="D350318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E55B12"/>
    <w:multiLevelType w:val="multilevel"/>
    <w:tmpl w:val="049AC550"/>
    <w:lvl w:ilvl="0">
      <w:start w:val="1"/>
      <w:numFmt w:val="decimal"/>
      <w:lvlText w:val="%1"/>
      <w:lvlJc w:val="left"/>
      <w:pPr>
        <w:ind w:left="375" w:hanging="375"/>
      </w:pPr>
      <w:rPr>
        <w:rFonts w:hint="default"/>
      </w:rPr>
    </w:lvl>
    <w:lvl w:ilvl="1">
      <w:start w:val="1"/>
      <w:numFmt w:val="decimal"/>
      <w:lvlText w:val="%1.%2"/>
      <w:lvlJc w:val="left"/>
      <w:pPr>
        <w:ind w:left="1302" w:hanging="37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3">
    <w:nsid w:val="44B926DB"/>
    <w:multiLevelType w:val="hybridMultilevel"/>
    <w:tmpl w:val="1EBED9D8"/>
    <w:lvl w:ilvl="0" w:tplc="6678AA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FF4429"/>
    <w:multiLevelType w:val="hybridMultilevel"/>
    <w:tmpl w:val="530663BA"/>
    <w:lvl w:ilvl="0" w:tplc="13D64EC0">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1D252A"/>
    <w:multiLevelType w:val="hybridMultilevel"/>
    <w:tmpl w:val="FF2A7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906F61"/>
    <w:multiLevelType w:val="hybridMultilevel"/>
    <w:tmpl w:val="344CD340"/>
    <w:lvl w:ilvl="0" w:tplc="ED3CDF0A">
      <w:start w:val="2"/>
      <w:numFmt w:val="bullet"/>
      <w:lvlText w:val=""/>
      <w:lvlJc w:val="left"/>
      <w:pPr>
        <w:ind w:left="243" w:hanging="360"/>
      </w:pPr>
      <w:rPr>
        <w:rFonts w:ascii="Symbol" w:eastAsia="Times New Roman" w:hAnsi="Symbol" w:cs="Times New Roman" w:hint="default"/>
        <w:sz w:val="26"/>
      </w:rPr>
    </w:lvl>
    <w:lvl w:ilvl="1" w:tplc="04090003" w:tentative="1">
      <w:start w:val="1"/>
      <w:numFmt w:val="bullet"/>
      <w:lvlText w:val="o"/>
      <w:lvlJc w:val="left"/>
      <w:pPr>
        <w:ind w:left="963" w:hanging="360"/>
      </w:pPr>
      <w:rPr>
        <w:rFonts w:ascii="Courier New" w:hAnsi="Courier New" w:cs="Courier New" w:hint="default"/>
      </w:rPr>
    </w:lvl>
    <w:lvl w:ilvl="2" w:tplc="04090005" w:tentative="1">
      <w:start w:val="1"/>
      <w:numFmt w:val="bullet"/>
      <w:lvlText w:val=""/>
      <w:lvlJc w:val="left"/>
      <w:pPr>
        <w:ind w:left="1683" w:hanging="360"/>
      </w:pPr>
      <w:rPr>
        <w:rFonts w:ascii="Wingdings" w:hAnsi="Wingdings" w:hint="default"/>
      </w:rPr>
    </w:lvl>
    <w:lvl w:ilvl="3" w:tplc="04090001" w:tentative="1">
      <w:start w:val="1"/>
      <w:numFmt w:val="bullet"/>
      <w:lvlText w:val=""/>
      <w:lvlJc w:val="left"/>
      <w:pPr>
        <w:ind w:left="2403" w:hanging="360"/>
      </w:pPr>
      <w:rPr>
        <w:rFonts w:ascii="Symbol" w:hAnsi="Symbol" w:hint="default"/>
      </w:rPr>
    </w:lvl>
    <w:lvl w:ilvl="4" w:tplc="04090003" w:tentative="1">
      <w:start w:val="1"/>
      <w:numFmt w:val="bullet"/>
      <w:lvlText w:val="o"/>
      <w:lvlJc w:val="left"/>
      <w:pPr>
        <w:ind w:left="3123" w:hanging="360"/>
      </w:pPr>
      <w:rPr>
        <w:rFonts w:ascii="Courier New" w:hAnsi="Courier New" w:cs="Courier New" w:hint="default"/>
      </w:rPr>
    </w:lvl>
    <w:lvl w:ilvl="5" w:tplc="04090005" w:tentative="1">
      <w:start w:val="1"/>
      <w:numFmt w:val="bullet"/>
      <w:lvlText w:val=""/>
      <w:lvlJc w:val="left"/>
      <w:pPr>
        <w:ind w:left="3843" w:hanging="360"/>
      </w:pPr>
      <w:rPr>
        <w:rFonts w:ascii="Wingdings" w:hAnsi="Wingdings" w:hint="default"/>
      </w:rPr>
    </w:lvl>
    <w:lvl w:ilvl="6" w:tplc="04090001" w:tentative="1">
      <w:start w:val="1"/>
      <w:numFmt w:val="bullet"/>
      <w:lvlText w:val=""/>
      <w:lvlJc w:val="left"/>
      <w:pPr>
        <w:ind w:left="4563" w:hanging="360"/>
      </w:pPr>
      <w:rPr>
        <w:rFonts w:ascii="Symbol" w:hAnsi="Symbol" w:hint="default"/>
      </w:rPr>
    </w:lvl>
    <w:lvl w:ilvl="7" w:tplc="04090003" w:tentative="1">
      <w:start w:val="1"/>
      <w:numFmt w:val="bullet"/>
      <w:lvlText w:val="o"/>
      <w:lvlJc w:val="left"/>
      <w:pPr>
        <w:ind w:left="5283" w:hanging="360"/>
      </w:pPr>
      <w:rPr>
        <w:rFonts w:ascii="Courier New" w:hAnsi="Courier New" w:cs="Courier New" w:hint="default"/>
      </w:rPr>
    </w:lvl>
    <w:lvl w:ilvl="8" w:tplc="04090005" w:tentative="1">
      <w:start w:val="1"/>
      <w:numFmt w:val="bullet"/>
      <w:lvlText w:val=""/>
      <w:lvlJc w:val="left"/>
      <w:pPr>
        <w:ind w:left="6003" w:hanging="360"/>
      </w:pPr>
      <w:rPr>
        <w:rFonts w:ascii="Wingdings" w:hAnsi="Wingdings" w:hint="default"/>
      </w:rPr>
    </w:lvl>
  </w:abstractNum>
  <w:abstractNum w:abstractNumId="17">
    <w:nsid w:val="78EA68E5"/>
    <w:multiLevelType w:val="hybridMultilevel"/>
    <w:tmpl w:val="E07ED78C"/>
    <w:lvl w:ilvl="0" w:tplc="C74A02F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7B0F3F0F"/>
    <w:multiLevelType w:val="multilevel"/>
    <w:tmpl w:val="A2B45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F134123"/>
    <w:multiLevelType w:val="hybridMultilevel"/>
    <w:tmpl w:val="214EF0DC"/>
    <w:lvl w:ilvl="0" w:tplc="13D64EC0">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9"/>
  </w:num>
  <w:num w:numId="4">
    <w:abstractNumId w:val="14"/>
  </w:num>
  <w:num w:numId="5">
    <w:abstractNumId w:val="17"/>
  </w:num>
  <w:num w:numId="6">
    <w:abstractNumId w:val="13"/>
  </w:num>
  <w:num w:numId="7">
    <w:abstractNumId w:val="11"/>
  </w:num>
  <w:num w:numId="8">
    <w:abstractNumId w:val="9"/>
  </w:num>
  <w:num w:numId="9">
    <w:abstractNumId w:val="7"/>
  </w:num>
  <w:num w:numId="10">
    <w:abstractNumId w:val="5"/>
  </w:num>
  <w:num w:numId="11">
    <w:abstractNumId w:val="10"/>
  </w:num>
  <w:num w:numId="12">
    <w:abstractNumId w:val="4"/>
  </w:num>
  <w:num w:numId="13">
    <w:abstractNumId w:val="18"/>
  </w:num>
  <w:num w:numId="14">
    <w:abstractNumId w:val="15"/>
  </w:num>
  <w:num w:numId="15">
    <w:abstractNumId w:val="8"/>
  </w:num>
  <w:num w:numId="16">
    <w:abstractNumId w:val="12"/>
  </w:num>
  <w:num w:numId="17">
    <w:abstractNumId w:val="3"/>
  </w:num>
  <w:num w:numId="18">
    <w:abstractNumId w:val="2"/>
  </w:num>
  <w:num w:numId="19">
    <w:abstractNumId w:val="6"/>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F81"/>
    <w:rsid w:val="0000199D"/>
    <w:rsid w:val="000103B9"/>
    <w:rsid w:val="00060E04"/>
    <w:rsid w:val="000612E4"/>
    <w:rsid w:val="00064526"/>
    <w:rsid w:val="000707B5"/>
    <w:rsid w:val="000858B7"/>
    <w:rsid w:val="000D7831"/>
    <w:rsid w:val="000E40F5"/>
    <w:rsid w:val="000E6AE9"/>
    <w:rsid w:val="000F6B9C"/>
    <w:rsid w:val="00111EC1"/>
    <w:rsid w:val="0012775C"/>
    <w:rsid w:val="001942B4"/>
    <w:rsid w:val="00195821"/>
    <w:rsid w:val="001A24C2"/>
    <w:rsid w:val="001A3A6D"/>
    <w:rsid w:val="001A6F4A"/>
    <w:rsid w:val="001D181D"/>
    <w:rsid w:val="001D5453"/>
    <w:rsid w:val="001E526B"/>
    <w:rsid w:val="001F5472"/>
    <w:rsid w:val="0020239C"/>
    <w:rsid w:val="0024569B"/>
    <w:rsid w:val="00294AAD"/>
    <w:rsid w:val="002B241E"/>
    <w:rsid w:val="002B35D7"/>
    <w:rsid w:val="002E131F"/>
    <w:rsid w:val="002E633B"/>
    <w:rsid w:val="00307646"/>
    <w:rsid w:val="00327A97"/>
    <w:rsid w:val="003469C3"/>
    <w:rsid w:val="003476E9"/>
    <w:rsid w:val="00350EB9"/>
    <w:rsid w:val="00357918"/>
    <w:rsid w:val="00357A1B"/>
    <w:rsid w:val="00393DE7"/>
    <w:rsid w:val="00397935"/>
    <w:rsid w:val="003C40D2"/>
    <w:rsid w:val="003D7841"/>
    <w:rsid w:val="003F5643"/>
    <w:rsid w:val="00444374"/>
    <w:rsid w:val="00487F0D"/>
    <w:rsid w:val="004A23F6"/>
    <w:rsid w:val="004D49C2"/>
    <w:rsid w:val="0051040D"/>
    <w:rsid w:val="0052174B"/>
    <w:rsid w:val="00556C93"/>
    <w:rsid w:val="0056797F"/>
    <w:rsid w:val="005A65DA"/>
    <w:rsid w:val="005C067A"/>
    <w:rsid w:val="005C324E"/>
    <w:rsid w:val="005F0185"/>
    <w:rsid w:val="005F2A25"/>
    <w:rsid w:val="006027F8"/>
    <w:rsid w:val="00615965"/>
    <w:rsid w:val="00627187"/>
    <w:rsid w:val="00627738"/>
    <w:rsid w:val="00654C0D"/>
    <w:rsid w:val="006970E4"/>
    <w:rsid w:val="006A48C9"/>
    <w:rsid w:val="006A76DE"/>
    <w:rsid w:val="006B3F16"/>
    <w:rsid w:val="006B6F2D"/>
    <w:rsid w:val="006C3D68"/>
    <w:rsid w:val="006F432A"/>
    <w:rsid w:val="0070401C"/>
    <w:rsid w:val="007149AA"/>
    <w:rsid w:val="0071654F"/>
    <w:rsid w:val="007431B6"/>
    <w:rsid w:val="00745F9E"/>
    <w:rsid w:val="007479D1"/>
    <w:rsid w:val="00753A71"/>
    <w:rsid w:val="007627B0"/>
    <w:rsid w:val="00764B36"/>
    <w:rsid w:val="0077649C"/>
    <w:rsid w:val="007C30E1"/>
    <w:rsid w:val="007D34F6"/>
    <w:rsid w:val="00852C65"/>
    <w:rsid w:val="00872DF1"/>
    <w:rsid w:val="008734FA"/>
    <w:rsid w:val="008925FA"/>
    <w:rsid w:val="008B49A7"/>
    <w:rsid w:val="008C0956"/>
    <w:rsid w:val="008F3FB3"/>
    <w:rsid w:val="00904A21"/>
    <w:rsid w:val="009310A4"/>
    <w:rsid w:val="00936E54"/>
    <w:rsid w:val="009517EA"/>
    <w:rsid w:val="00953EAC"/>
    <w:rsid w:val="009602AB"/>
    <w:rsid w:val="009644B5"/>
    <w:rsid w:val="00971CDC"/>
    <w:rsid w:val="00974E77"/>
    <w:rsid w:val="00977095"/>
    <w:rsid w:val="00980FC4"/>
    <w:rsid w:val="009932CA"/>
    <w:rsid w:val="009B1FA1"/>
    <w:rsid w:val="00A31846"/>
    <w:rsid w:val="00A419C7"/>
    <w:rsid w:val="00A6791C"/>
    <w:rsid w:val="00AA68EA"/>
    <w:rsid w:val="00AE208D"/>
    <w:rsid w:val="00AF672C"/>
    <w:rsid w:val="00B04CFC"/>
    <w:rsid w:val="00B073A6"/>
    <w:rsid w:val="00B24E75"/>
    <w:rsid w:val="00B25417"/>
    <w:rsid w:val="00B27BB0"/>
    <w:rsid w:val="00B335C3"/>
    <w:rsid w:val="00B34B47"/>
    <w:rsid w:val="00B46774"/>
    <w:rsid w:val="00B553C5"/>
    <w:rsid w:val="00B57B20"/>
    <w:rsid w:val="00B64510"/>
    <w:rsid w:val="00B863E2"/>
    <w:rsid w:val="00BB6F81"/>
    <w:rsid w:val="00BF62B9"/>
    <w:rsid w:val="00C03CAD"/>
    <w:rsid w:val="00C06D41"/>
    <w:rsid w:val="00C244E6"/>
    <w:rsid w:val="00C52B1C"/>
    <w:rsid w:val="00C64DE5"/>
    <w:rsid w:val="00C65CED"/>
    <w:rsid w:val="00C740B5"/>
    <w:rsid w:val="00C74AEA"/>
    <w:rsid w:val="00C77940"/>
    <w:rsid w:val="00CA3428"/>
    <w:rsid w:val="00CC3D88"/>
    <w:rsid w:val="00CF066E"/>
    <w:rsid w:val="00CF3286"/>
    <w:rsid w:val="00D0706A"/>
    <w:rsid w:val="00D1500D"/>
    <w:rsid w:val="00D468D1"/>
    <w:rsid w:val="00D54BF6"/>
    <w:rsid w:val="00D64D8B"/>
    <w:rsid w:val="00D64F93"/>
    <w:rsid w:val="00D70F96"/>
    <w:rsid w:val="00D966A8"/>
    <w:rsid w:val="00DB1879"/>
    <w:rsid w:val="00DE5BF6"/>
    <w:rsid w:val="00E2095E"/>
    <w:rsid w:val="00E2556E"/>
    <w:rsid w:val="00E37E9D"/>
    <w:rsid w:val="00E42751"/>
    <w:rsid w:val="00E52A86"/>
    <w:rsid w:val="00E715E7"/>
    <w:rsid w:val="00E73E6D"/>
    <w:rsid w:val="00E74BF3"/>
    <w:rsid w:val="00E816D2"/>
    <w:rsid w:val="00EA604E"/>
    <w:rsid w:val="00EB130B"/>
    <w:rsid w:val="00EB3DCC"/>
    <w:rsid w:val="00EC5BFD"/>
    <w:rsid w:val="00ED704A"/>
    <w:rsid w:val="00EF4C41"/>
    <w:rsid w:val="00EF573B"/>
    <w:rsid w:val="00F0487B"/>
    <w:rsid w:val="00F621EF"/>
    <w:rsid w:val="00F75C5E"/>
    <w:rsid w:val="00F86047"/>
    <w:rsid w:val="00F9301E"/>
    <w:rsid w:val="00FA1960"/>
    <w:rsid w:val="00FD292F"/>
    <w:rsid w:val="00FD2AE8"/>
    <w:rsid w:val="00FD3797"/>
    <w:rsid w:val="00FE3FEC"/>
    <w:rsid w:val="00FF0224"/>
    <w:rsid w:val="00FF6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41DEC5-0EEC-414C-A80A-AE4C33C1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C40D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5C324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57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73B"/>
    <w:rPr>
      <w:rFonts w:ascii="Tahoma" w:hAnsi="Tahoma" w:cs="Tahoma"/>
      <w:sz w:val="16"/>
      <w:szCs w:val="16"/>
    </w:rPr>
  </w:style>
  <w:style w:type="character" w:styleId="Hyperlink">
    <w:name w:val="Hyperlink"/>
    <w:basedOn w:val="DefaultParagraphFont"/>
    <w:uiPriority w:val="99"/>
    <w:unhideWhenUsed/>
    <w:rsid w:val="00EF573B"/>
    <w:rPr>
      <w:color w:val="0000FF" w:themeColor="hyperlink"/>
      <w:u w:val="single"/>
    </w:rPr>
  </w:style>
  <w:style w:type="paragraph" w:styleId="ListParagraph">
    <w:name w:val="List Paragraph"/>
    <w:basedOn w:val="Normal"/>
    <w:link w:val="ListParagraphChar"/>
    <w:uiPriority w:val="34"/>
    <w:qFormat/>
    <w:rsid w:val="005F0185"/>
    <w:pPr>
      <w:ind w:left="720"/>
      <w:contextualSpacing/>
    </w:pPr>
  </w:style>
  <w:style w:type="character" w:customStyle="1" w:styleId="ListParagraphChar">
    <w:name w:val="List Paragraph Char"/>
    <w:basedOn w:val="DefaultParagraphFont"/>
    <w:link w:val="ListParagraph"/>
    <w:uiPriority w:val="34"/>
    <w:rsid w:val="00E42751"/>
  </w:style>
  <w:style w:type="paragraph" w:styleId="FootnoteText">
    <w:name w:val="footnote text"/>
    <w:basedOn w:val="Normal"/>
    <w:link w:val="FootnoteTextChar"/>
    <w:uiPriority w:val="99"/>
    <w:semiHidden/>
    <w:unhideWhenUsed/>
    <w:rsid w:val="009310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10A4"/>
    <w:rPr>
      <w:sz w:val="20"/>
      <w:szCs w:val="20"/>
    </w:rPr>
  </w:style>
  <w:style w:type="character" w:styleId="FootnoteReference">
    <w:name w:val="footnote reference"/>
    <w:basedOn w:val="DefaultParagraphFont"/>
    <w:uiPriority w:val="99"/>
    <w:semiHidden/>
    <w:unhideWhenUsed/>
    <w:rsid w:val="009310A4"/>
    <w:rPr>
      <w:vertAlign w:val="superscript"/>
    </w:rPr>
  </w:style>
  <w:style w:type="paragraph" w:styleId="NormalWeb">
    <w:name w:val="Normal (Web)"/>
    <w:basedOn w:val="Normal"/>
    <w:uiPriority w:val="99"/>
    <w:unhideWhenUsed/>
    <w:rsid w:val="007431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5C324E"/>
    <w:rPr>
      <w:rFonts w:ascii="Times New Roman" w:eastAsia="Times New Roman" w:hAnsi="Times New Roman" w:cs="Times New Roman"/>
      <w:b/>
      <w:bCs/>
      <w:sz w:val="36"/>
      <w:szCs w:val="36"/>
    </w:rPr>
  </w:style>
  <w:style w:type="character" w:customStyle="1" w:styleId="author">
    <w:name w:val="author"/>
    <w:basedOn w:val="DefaultParagraphFont"/>
    <w:rsid w:val="005C324E"/>
  </w:style>
  <w:style w:type="character" w:styleId="Strong">
    <w:name w:val="Strong"/>
    <w:basedOn w:val="DefaultParagraphFont"/>
    <w:uiPriority w:val="22"/>
    <w:qFormat/>
    <w:rsid w:val="0020239C"/>
    <w:rPr>
      <w:b/>
      <w:bCs/>
    </w:rPr>
  </w:style>
  <w:style w:type="paragraph" w:customStyle="1" w:styleId="Default">
    <w:name w:val="Default"/>
    <w:rsid w:val="00F621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F2A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2A25"/>
  </w:style>
  <w:style w:type="paragraph" w:styleId="Footer">
    <w:name w:val="footer"/>
    <w:basedOn w:val="Normal"/>
    <w:link w:val="FooterChar"/>
    <w:uiPriority w:val="99"/>
    <w:unhideWhenUsed/>
    <w:rsid w:val="005F2A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2A25"/>
  </w:style>
  <w:style w:type="character" w:customStyle="1" w:styleId="Heading1Char">
    <w:name w:val="Heading 1 Char"/>
    <w:basedOn w:val="DefaultParagraphFont"/>
    <w:link w:val="Heading1"/>
    <w:uiPriority w:val="9"/>
    <w:rsid w:val="003C40D2"/>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00222">
      <w:bodyDiv w:val="1"/>
      <w:marLeft w:val="0"/>
      <w:marRight w:val="0"/>
      <w:marTop w:val="0"/>
      <w:marBottom w:val="0"/>
      <w:divBdr>
        <w:top w:val="none" w:sz="0" w:space="0" w:color="auto"/>
        <w:left w:val="none" w:sz="0" w:space="0" w:color="auto"/>
        <w:bottom w:val="none" w:sz="0" w:space="0" w:color="auto"/>
        <w:right w:val="none" w:sz="0" w:space="0" w:color="auto"/>
      </w:divBdr>
    </w:div>
    <w:div w:id="263616050">
      <w:bodyDiv w:val="1"/>
      <w:marLeft w:val="0"/>
      <w:marRight w:val="0"/>
      <w:marTop w:val="0"/>
      <w:marBottom w:val="0"/>
      <w:divBdr>
        <w:top w:val="none" w:sz="0" w:space="0" w:color="auto"/>
        <w:left w:val="none" w:sz="0" w:space="0" w:color="auto"/>
        <w:bottom w:val="none" w:sz="0" w:space="0" w:color="auto"/>
        <w:right w:val="none" w:sz="0" w:space="0" w:color="auto"/>
      </w:divBdr>
    </w:div>
    <w:div w:id="299505858">
      <w:bodyDiv w:val="1"/>
      <w:marLeft w:val="0"/>
      <w:marRight w:val="0"/>
      <w:marTop w:val="0"/>
      <w:marBottom w:val="0"/>
      <w:divBdr>
        <w:top w:val="none" w:sz="0" w:space="0" w:color="auto"/>
        <w:left w:val="none" w:sz="0" w:space="0" w:color="auto"/>
        <w:bottom w:val="none" w:sz="0" w:space="0" w:color="auto"/>
        <w:right w:val="none" w:sz="0" w:space="0" w:color="auto"/>
      </w:divBdr>
    </w:div>
    <w:div w:id="359359391">
      <w:bodyDiv w:val="1"/>
      <w:marLeft w:val="0"/>
      <w:marRight w:val="0"/>
      <w:marTop w:val="0"/>
      <w:marBottom w:val="0"/>
      <w:divBdr>
        <w:top w:val="none" w:sz="0" w:space="0" w:color="auto"/>
        <w:left w:val="none" w:sz="0" w:space="0" w:color="auto"/>
        <w:bottom w:val="none" w:sz="0" w:space="0" w:color="auto"/>
        <w:right w:val="none" w:sz="0" w:space="0" w:color="auto"/>
      </w:divBdr>
      <w:divsChild>
        <w:div w:id="193465952">
          <w:marLeft w:val="0"/>
          <w:marRight w:val="0"/>
          <w:marTop w:val="0"/>
          <w:marBottom w:val="0"/>
          <w:divBdr>
            <w:top w:val="none" w:sz="0" w:space="0" w:color="auto"/>
            <w:left w:val="none" w:sz="0" w:space="0" w:color="auto"/>
            <w:bottom w:val="none" w:sz="0" w:space="0" w:color="auto"/>
            <w:right w:val="none" w:sz="0" w:space="0" w:color="auto"/>
          </w:divBdr>
          <w:divsChild>
            <w:div w:id="1383872199">
              <w:marLeft w:val="0"/>
              <w:marRight w:val="0"/>
              <w:marTop w:val="0"/>
              <w:marBottom w:val="0"/>
              <w:divBdr>
                <w:top w:val="none" w:sz="0" w:space="0" w:color="auto"/>
                <w:left w:val="none" w:sz="0" w:space="0" w:color="auto"/>
                <w:bottom w:val="none" w:sz="0" w:space="0" w:color="auto"/>
                <w:right w:val="none" w:sz="0" w:space="0" w:color="auto"/>
              </w:divBdr>
              <w:divsChild>
                <w:div w:id="1649018409">
                  <w:marLeft w:val="0"/>
                  <w:marRight w:val="0"/>
                  <w:marTop w:val="0"/>
                  <w:marBottom w:val="0"/>
                  <w:divBdr>
                    <w:top w:val="none" w:sz="0" w:space="0" w:color="auto"/>
                    <w:left w:val="none" w:sz="0" w:space="0" w:color="auto"/>
                    <w:bottom w:val="none" w:sz="0" w:space="0" w:color="auto"/>
                    <w:right w:val="none" w:sz="0" w:space="0" w:color="auto"/>
                  </w:divBdr>
                  <w:divsChild>
                    <w:div w:id="1834025119">
                      <w:marLeft w:val="0"/>
                      <w:marRight w:val="0"/>
                      <w:marTop w:val="0"/>
                      <w:marBottom w:val="0"/>
                      <w:divBdr>
                        <w:top w:val="none" w:sz="0" w:space="0" w:color="auto"/>
                        <w:left w:val="none" w:sz="0" w:space="0" w:color="auto"/>
                        <w:bottom w:val="none" w:sz="0" w:space="0" w:color="auto"/>
                        <w:right w:val="none" w:sz="0" w:space="0" w:color="auto"/>
                      </w:divBdr>
                      <w:divsChild>
                        <w:div w:id="680619529">
                          <w:marLeft w:val="0"/>
                          <w:marRight w:val="0"/>
                          <w:marTop w:val="0"/>
                          <w:marBottom w:val="0"/>
                          <w:divBdr>
                            <w:top w:val="none" w:sz="0" w:space="0" w:color="auto"/>
                            <w:left w:val="none" w:sz="0" w:space="0" w:color="auto"/>
                            <w:bottom w:val="none" w:sz="0" w:space="0" w:color="auto"/>
                            <w:right w:val="none" w:sz="0" w:space="0" w:color="auto"/>
                          </w:divBdr>
                          <w:divsChild>
                            <w:div w:id="1985306879">
                              <w:marLeft w:val="0"/>
                              <w:marRight w:val="0"/>
                              <w:marTop w:val="0"/>
                              <w:marBottom w:val="300"/>
                              <w:divBdr>
                                <w:top w:val="none" w:sz="0" w:space="0" w:color="auto"/>
                                <w:left w:val="none" w:sz="0" w:space="0" w:color="auto"/>
                                <w:bottom w:val="none" w:sz="0" w:space="0" w:color="auto"/>
                                <w:right w:val="none" w:sz="0" w:space="0" w:color="auto"/>
                              </w:divBdr>
                              <w:divsChild>
                                <w:div w:id="865025758">
                                  <w:marLeft w:val="0"/>
                                  <w:marRight w:val="0"/>
                                  <w:marTop w:val="0"/>
                                  <w:marBottom w:val="0"/>
                                  <w:divBdr>
                                    <w:top w:val="none" w:sz="0" w:space="0" w:color="auto"/>
                                    <w:left w:val="none" w:sz="0" w:space="0" w:color="auto"/>
                                    <w:bottom w:val="none" w:sz="0" w:space="0" w:color="auto"/>
                                    <w:right w:val="none" w:sz="0" w:space="0" w:color="auto"/>
                                  </w:divBdr>
                                  <w:divsChild>
                                    <w:div w:id="84689012">
                                      <w:marLeft w:val="0"/>
                                      <w:marRight w:val="0"/>
                                      <w:marTop w:val="0"/>
                                      <w:marBottom w:val="0"/>
                                      <w:divBdr>
                                        <w:top w:val="none" w:sz="0" w:space="0" w:color="auto"/>
                                        <w:left w:val="none" w:sz="0" w:space="0" w:color="auto"/>
                                        <w:bottom w:val="none" w:sz="0" w:space="0" w:color="auto"/>
                                        <w:right w:val="none" w:sz="0" w:space="0" w:color="auto"/>
                                      </w:divBdr>
                                      <w:divsChild>
                                        <w:div w:id="1464694058">
                                          <w:marLeft w:val="0"/>
                                          <w:marRight w:val="0"/>
                                          <w:marTop w:val="0"/>
                                          <w:marBottom w:val="0"/>
                                          <w:divBdr>
                                            <w:top w:val="none" w:sz="0" w:space="0" w:color="auto"/>
                                            <w:left w:val="none" w:sz="0" w:space="0" w:color="auto"/>
                                            <w:bottom w:val="none" w:sz="0" w:space="0" w:color="auto"/>
                                            <w:right w:val="none" w:sz="0" w:space="0" w:color="auto"/>
                                          </w:divBdr>
                                          <w:divsChild>
                                            <w:div w:id="1085035214">
                                              <w:marLeft w:val="0"/>
                                              <w:marRight w:val="0"/>
                                              <w:marTop w:val="0"/>
                                              <w:marBottom w:val="0"/>
                                              <w:divBdr>
                                                <w:top w:val="none" w:sz="0" w:space="0" w:color="auto"/>
                                                <w:left w:val="none" w:sz="0" w:space="0" w:color="auto"/>
                                                <w:bottom w:val="none" w:sz="0" w:space="0" w:color="auto"/>
                                                <w:right w:val="none" w:sz="0" w:space="0" w:color="auto"/>
                                              </w:divBdr>
                                              <w:divsChild>
                                                <w:div w:id="2119256161">
                                                  <w:marLeft w:val="0"/>
                                                  <w:marRight w:val="0"/>
                                                  <w:marTop w:val="0"/>
                                                  <w:marBottom w:val="0"/>
                                                  <w:divBdr>
                                                    <w:top w:val="none" w:sz="0" w:space="0" w:color="auto"/>
                                                    <w:left w:val="none" w:sz="0" w:space="0" w:color="auto"/>
                                                    <w:bottom w:val="none" w:sz="0" w:space="0" w:color="auto"/>
                                                    <w:right w:val="none" w:sz="0" w:space="0" w:color="auto"/>
                                                  </w:divBdr>
                                                  <w:divsChild>
                                                    <w:div w:id="1970891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4311275">
      <w:bodyDiv w:val="1"/>
      <w:marLeft w:val="0"/>
      <w:marRight w:val="0"/>
      <w:marTop w:val="0"/>
      <w:marBottom w:val="0"/>
      <w:divBdr>
        <w:top w:val="none" w:sz="0" w:space="0" w:color="auto"/>
        <w:left w:val="none" w:sz="0" w:space="0" w:color="auto"/>
        <w:bottom w:val="none" w:sz="0" w:space="0" w:color="auto"/>
        <w:right w:val="none" w:sz="0" w:space="0" w:color="auto"/>
      </w:divBdr>
      <w:divsChild>
        <w:div w:id="1638874477">
          <w:marLeft w:val="0"/>
          <w:marRight w:val="0"/>
          <w:marTop w:val="0"/>
          <w:marBottom w:val="0"/>
          <w:divBdr>
            <w:top w:val="none" w:sz="0" w:space="0" w:color="auto"/>
            <w:left w:val="none" w:sz="0" w:space="0" w:color="auto"/>
            <w:bottom w:val="none" w:sz="0" w:space="0" w:color="auto"/>
            <w:right w:val="none" w:sz="0" w:space="0" w:color="auto"/>
          </w:divBdr>
          <w:divsChild>
            <w:div w:id="1864439272">
              <w:marLeft w:val="0"/>
              <w:marRight w:val="0"/>
              <w:marTop w:val="0"/>
              <w:marBottom w:val="0"/>
              <w:divBdr>
                <w:top w:val="none" w:sz="0" w:space="0" w:color="auto"/>
                <w:left w:val="none" w:sz="0" w:space="0" w:color="auto"/>
                <w:bottom w:val="none" w:sz="0" w:space="0" w:color="auto"/>
                <w:right w:val="none" w:sz="0" w:space="0" w:color="auto"/>
              </w:divBdr>
              <w:divsChild>
                <w:div w:id="1867988802">
                  <w:marLeft w:val="0"/>
                  <w:marRight w:val="0"/>
                  <w:marTop w:val="0"/>
                  <w:marBottom w:val="0"/>
                  <w:divBdr>
                    <w:top w:val="none" w:sz="0" w:space="0" w:color="auto"/>
                    <w:left w:val="none" w:sz="0" w:space="0" w:color="auto"/>
                    <w:bottom w:val="none" w:sz="0" w:space="0" w:color="auto"/>
                    <w:right w:val="none" w:sz="0" w:space="0" w:color="auto"/>
                  </w:divBdr>
                  <w:divsChild>
                    <w:div w:id="2058427573">
                      <w:marLeft w:val="0"/>
                      <w:marRight w:val="0"/>
                      <w:marTop w:val="0"/>
                      <w:marBottom w:val="0"/>
                      <w:divBdr>
                        <w:top w:val="none" w:sz="0" w:space="0" w:color="auto"/>
                        <w:left w:val="none" w:sz="0" w:space="0" w:color="auto"/>
                        <w:bottom w:val="none" w:sz="0" w:space="0" w:color="auto"/>
                        <w:right w:val="none" w:sz="0" w:space="0" w:color="auto"/>
                      </w:divBdr>
                      <w:divsChild>
                        <w:div w:id="25448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5161357">
      <w:bodyDiv w:val="1"/>
      <w:marLeft w:val="0"/>
      <w:marRight w:val="0"/>
      <w:marTop w:val="0"/>
      <w:marBottom w:val="0"/>
      <w:divBdr>
        <w:top w:val="none" w:sz="0" w:space="0" w:color="auto"/>
        <w:left w:val="none" w:sz="0" w:space="0" w:color="auto"/>
        <w:bottom w:val="none" w:sz="0" w:space="0" w:color="auto"/>
        <w:right w:val="none" w:sz="0" w:space="0" w:color="auto"/>
      </w:divBdr>
    </w:div>
    <w:div w:id="874271020">
      <w:bodyDiv w:val="1"/>
      <w:marLeft w:val="0"/>
      <w:marRight w:val="0"/>
      <w:marTop w:val="0"/>
      <w:marBottom w:val="0"/>
      <w:divBdr>
        <w:top w:val="none" w:sz="0" w:space="0" w:color="auto"/>
        <w:left w:val="none" w:sz="0" w:space="0" w:color="auto"/>
        <w:bottom w:val="none" w:sz="0" w:space="0" w:color="auto"/>
        <w:right w:val="none" w:sz="0" w:space="0" w:color="auto"/>
      </w:divBdr>
      <w:divsChild>
        <w:div w:id="425419908">
          <w:marLeft w:val="0"/>
          <w:marRight w:val="0"/>
          <w:marTop w:val="0"/>
          <w:marBottom w:val="0"/>
          <w:divBdr>
            <w:top w:val="none" w:sz="0" w:space="0" w:color="auto"/>
            <w:left w:val="none" w:sz="0" w:space="0" w:color="auto"/>
            <w:bottom w:val="none" w:sz="0" w:space="0" w:color="auto"/>
            <w:right w:val="none" w:sz="0" w:space="0" w:color="auto"/>
          </w:divBdr>
          <w:divsChild>
            <w:div w:id="407462976">
              <w:marLeft w:val="0"/>
              <w:marRight w:val="0"/>
              <w:marTop w:val="0"/>
              <w:marBottom w:val="0"/>
              <w:divBdr>
                <w:top w:val="none" w:sz="0" w:space="0" w:color="auto"/>
                <w:left w:val="none" w:sz="0" w:space="0" w:color="auto"/>
                <w:bottom w:val="none" w:sz="0" w:space="0" w:color="auto"/>
                <w:right w:val="none" w:sz="0" w:space="0" w:color="auto"/>
              </w:divBdr>
              <w:divsChild>
                <w:div w:id="64659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258395">
      <w:bodyDiv w:val="1"/>
      <w:marLeft w:val="0"/>
      <w:marRight w:val="0"/>
      <w:marTop w:val="0"/>
      <w:marBottom w:val="0"/>
      <w:divBdr>
        <w:top w:val="none" w:sz="0" w:space="0" w:color="auto"/>
        <w:left w:val="none" w:sz="0" w:space="0" w:color="auto"/>
        <w:bottom w:val="none" w:sz="0" w:space="0" w:color="auto"/>
        <w:right w:val="none" w:sz="0" w:space="0" w:color="auto"/>
      </w:divBdr>
      <w:divsChild>
        <w:div w:id="1400246591">
          <w:marLeft w:val="0"/>
          <w:marRight w:val="0"/>
          <w:marTop w:val="0"/>
          <w:marBottom w:val="0"/>
          <w:divBdr>
            <w:top w:val="none" w:sz="0" w:space="0" w:color="auto"/>
            <w:left w:val="none" w:sz="0" w:space="0" w:color="auto"/>
            <w:bottom w:val="none" w:sz="0" w:space="0" w:color="auto"/>
            <w:right w:val="none" w:sz="0" w:space="0" w:color="auto"/>
          </w:divBdr>
          <w:divsChild>
            <w:div w:id="1870412429">
              <w:marLeft w:val="0"/>
              <w:marRight w:val="0"/>
              <w:marTop w:val="0"/>
              <w:marBottom w:val="0"/>
              <w:divBdr>
                <w:top w:val="none" w:sz="0" w:space="0" w:color="auto"/>
                <w:left w:val="none" w:sz="0" w:space="0" w:color="auto"/>
                <w:bottom w:val="none" w:sz="0" w:space="0" w:color="auto"/>
                <w:right w:val="none" w:sz="0" w:space="0" w:color="auto"/>
              </w:divBdr>
              <w:divsChild>
                <w:div w:id="1076434551">
                  <w:marLeft w:val="0"/>
                  <w:marRight w:val="0"/>
                  <w:marTop w:val="225"/>
                  <w:marBottom w:val="0"/>
                  <w:divBdr>
                    <w:top w:val="none" w:sz="0" w:space="0" w:color="auto"/>
                    <w:left w:val="none" w:sz="0" w:space="0" w:color="auto"/>
                    <w:bottom w:val="none" w:sz="0" w:space="0" w:color="auto"/>
                    <w:right w:val="none" w:sz="0" w:space="0" w:color="auto"/>
                  </w:divBdr>
                </w:div>
              </w:divsChild>
            </w:div>
            <w:div w:id="1628507953">
              <w:marLeft w:val="0"/>
              <w:marRight w:val="0"/>
              <w:marTop w:val="0"/>
              <w:marBottom w:val="0"/>
              <w:divBdr>
                <w:top w:val="none" w:sz="0" w:space="0" w:color="auto"/>
                <w:left w:val="none" w:sz="0" w:space="0" w:color="auto"/>
                <w:bottom w:val="none" w:sz="0" w:space="0" w:color="auto"/>
                <w:right w:val="none" w:sz="0" w:space="0" w:color="auto"/>
              </w:divBdr>
              <w:divsChild>
                <w:div w:id="1826161934">
                  <w:marLeft w:val="0"/>
                  <w:marRight w:val="0"/>
                  <w:marTop w:val="0"/>
                  <w:marBottom w:val="0"/>
                  <w:divBdr>
                    <w:top w:val="none" w:sz="0" w:space="0" w:color="auto"/>
                    <w:left w:val="none" w:sz="0" w:space="0" w:color="auto"/>
                    <w:bottom w:val="none" w:sz="0" w:space="0" w:color="auto"/>
                    <w:right w:val="none" w:sz="0" w:space="0" w:color="auto"/>
                  </w:divBdr>
                  <w:divsChild>
                    <w:div w:id="1912344069">
                      <w:marLeft w:val="0"/>
                      <w:marRight w:val="0"/>
                      <w:marTop w:val="0"/>
                      <w:marBottom w:val="0"/>
                      <w:divBdr>
                        <w:top w:val="none" w:sz="0" w:space="0" w:color="auto"/>
                        <w:left w:val="none" w:sz="0" w:space="0" w:color="auto"/>
                        <w:bottom w:val="none" w:sz="0" w:space="0" w:color="auto"/>
                        <w:right w:val="none" w:sz="0" w:space="0" w:color="auto"/>
                      </w:divBdr>
                      <w:divsChild>
                        <w:div w:id="633675070">
                          <w:marLeft w:val="0"/>
                          <w:marRight w:val="0"/>
                          <w:marTop w:val="0"/>
                          <w:marBottom w:val="0"/>
                          <w:divBdr>
                            <w:top w:val="none" w:sz="0" w:space="0" w:color="auto"/>
                            <w:left w:val="none" w:sz="0" w:space="0" w:color="auto"/>
                            <w:bottom w:val="none" w:sz="0" w:space="0" w:color="auto"/>
                            <w:right w:val="none" w:sz="0" w:space="0" w:color="auto"/>
                          </w:divBdr>
                          <w:divsChild>
                            <w:div w:id="1955364030">
                              <w:marLeft w:val="-225"/>
                              <w:marRight w:val="-225"/>
                              <w:marTop w:val="0"/>
                              <w:marBottom w:val="0"/>
                              <w:divBdr>
                                <w:top w:val="none" w:sz="0" w:space="0" w:color="auto"/>
                                <w:left w:val="none" w:sz="0" w:space="0" w:color="auto"/>
                                <w:bottom w:val="none" w:sz="0" w:space="0" w:color="auto"/>
                                <w:right w:val="none" w:sz="0" w:space="0" w:color="auto"/>
                              </w:divBdr>
                              <w:divsChild>
                                <w:div w:id="1984695155">
                                  <w:marLeft w:val="0"/>
                                  <w:marRight w:val="0"/>
                                  <w:marTop w:val="0"/>
                                  <w:marBottom w:val="0"/>
                                  <w:divBdr>
                                    <w:top w:val="none" w:sz="0" w:space="0" w:color="auto"/>
                                    <w:left w:val="none" w:sz="0" w:space="0" w:color="auto"/>
                                    <w:bottom w:val="none" w:sz="0" w:space="0" w:color="auto"/>
                                    <w:right w:val="none" w:sz="0" w:space="0" w:color="auto"/>
                                  </w:divBdr>
                                  <w:divsChild>
                                    <w:div w:id="581988566">
                                      <w:marLeft w:val="0"/>
                                      <w:marRight w:val="0"/>
                                      <w:marTop w:val="0"/>
                                      <w:marBottom w:val="0"/>
                                      <w:divBdr>
                                        <w:top w:val="none" w:sz="0" w:space="0" w:color="auto"/>
                                        <w:left w:val="none" w:sz="0" w:space="0" w:color="auto"/>
                                        <w:bottom w:val="none" w:sz="0" w:space="0" w:color="auto"/>
                                        <w:right w:val="none" w:sz="0" w:space="0" w:color="auto"/>
                                      </w:divBdr>
                                      <w:divsChild>
                                        <w:div w:id="1561794629">
                                          <w:marLeft w:val="0"/>
                                          <w:marRight w:val="0"/>
                                          <w:marTop w:val="0"/>
                                          <w:marBottom w:val="0"/>
                                          <w:divBdr>
                                            <w:top w:val="none" w:sz="0" w:space="0" w:color="auto"/>
                                            <w:left w:val="none" w:sz="0" w:space="0" w:color="auto"/>
                                            <w:bottom w:val="none" w:sz="0" w:space="0" w:color="auto"/>
                                            <w:right w:val="none" w:sz="0" w:space="0" w:color="auto"/>
                                          </w:divBdr>
                                        </w:div>
                                        <w:div w:id="1596203301">
                                          <w:marLeft w:val="0"/>
                                          <w:marRight w:val="0"/>
                                          <w:marTop w:val="0"/>
                                          <w:marBottom w:val="0"/>
                                          <w:divBdr>
                                            <w:top w:val="none" w:sz="0" w:space="0" w:color="auto"/>
                                            <w:left w:val="none" w:sz="0" w:space="0" w:color="auto"/>
                                            <w:bottom w:val="none" w:sz="0" w:space="0" w:color="auto"/>
                                            <w:right w:val="none" w:sz="0" w:space="0" w:color="auto"/>
                                          </w:divBdr>
                                          <w:divsChild>
                                            <w:div w:id="3522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04222">
                                  <w:marLeft w:val="0"/>
                                  <w:marRight w:val="0"/>
                                  <w:marTop w:val="0"/>
                                  <w:marBottom w:val="0"/>
                                  <w:divBdr>
                                    <w:top w:val="none" w:sz="0" w:space="0" w:color="auto"/>
                                    <w:left w:val="none" w:sz="0" w:space="0" w:color="auto"/>
                                    <w:bottom w:val="none" w:sz="0" w:space="0" w:color="auto"/>
                                    <w:right w:val="none" w:sz="0" w:space="0" w:color="auto"/>
                                  </w:divBdr>
                                  <w:divsChild>
                                    <w:div w:id="1167131928">
                                      <w:marLeft w:val="0"/>
                                      <w:marRight w:val="0"/>
                                      <w:marTop w:val="0"/>
                                      <w:marBottom w:val="0"/>
                                      <w:divBdr>
                                        <w:top w:val="none" w:sz="0" w:space="0" w:color="auto"/>
                                        <w:left w:val="none" w:sz="0" w:space="0" w:color="auto"/>
                                        <w:bottom w:val="none" w:sz="0" w:space="0" w:color="auto"/>
                                        <w:right w:val="none" w:sz="0" w:space="0" w:color="auto"/>
                                      </w:divBdr>
                                      <w:divsChild>
                                        <w:div w:id="1430075860">
                                          <w:marLeft w:val="0"/>
                                          <w:marRight w:val="0"/>
                                          <w:marTop w:val="0"/>
                                          <w:marBottom w:val="0"/>
                                          <w:divBdr>
                                            <w:top w:val="none" w:sz="0" w:space="0" w:color="auto"/>
                                            <w:left w:val="none" w:sz="0" w:space="0" w:color="auto"/>
                                            <w:bottom w:val="none" w:sz="0" w:space="0" w:color="auto"/>
                                            <w:right w:val="none" w:sz="0" w:space="0" w:color="auto"/>
                                          </w:divBdr>
                                        </w:div>
                                        <w:div w:id="8677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0987917">
      <w:bodyDiv w:val="1"/>
      <w:marLeft w:val="0"/>
      <w:marRight w:val="0"/>
      <w:marTop w:val="0"/>
      <w:marBottom w:val="0"/>
      <w:divBdr>
        <w:top w:val="none" w:sz="0" w:space="0" w:color="auto"/>
        <w:left w:val="none" w:sz="0" w:space="0" w:color="auto"/>
        <w:bottom w:val="none" w:sz="0" w:space="0" w:color="auto"/>
        <w:right w:val="none" w:sz="0" w:space="0" w:color="auto"/>
      </w:divBdr>
    </w:div>
    <w:div w:id="1400640705">
      <w:bodyDiv w:val="1"/>
      <w:marLeft w:val="0"/>
      <w:marRight w:val="0"/>
      <w:marTop w:val="0"/>
      <w:marBottom w:val="0"/>
      <w:divBdr>
        <w:top w:val="none" w:sz="0" w:space="0" w:color="auto"/>
        <w:left w:val="none" w:sz="0" w:space="0" w:color="auto"/>
        <w:bottom w:val="none" w:sz="0" w:space="0" w:color="auto"/>
        <w:right w:val="none" w:sz="0" w:space="0" w:color="auto"/>
      </w:divBdr>
    </w:div>
    <w:div w:id="1717436592">
      <w:bodyDiv w:val="1"/>
      <w:marLeft w:val="0"/>
      <w:marRight w:val="0"/>
      <w:marTop w:val="0"/>
      <w:marBottom w:val="0"/>
      <w:divBdr>
        <w:top w:val="none" w:sz="0" w:space="0" w:color="auto"/>
        <w:left w:val="none" w:sz="0" w:space="0" w:color="auto"/>
        <w:bottom w:val="none" w:sz="0" w:space="0" w:color="auto"/>
        <w:right w:val="none" w:sz="0" w:space="0" w:color="auto"/>
      </w:divBdr>
    </w:div>
    <w:div w:id="1924608044">
      <w:bodyDiv w:val="1"/>
      <w:marLeft w:val="0"/>
      <w:marRight w:val="0"/>
      <w:marTop w:val="0"/>
      <w:marBottom w:val="0"/>
      <w:divBdr>
        <w:top w:val="none" w:sz="0" w:space="0" w:color="auto"/>
        <w:left w:val="none" w:sz="0" w:space="0" w:color="auto"/>
        <w:bottom w:val="none" w:sz="0" w:space="0" w:color="auto"/>
        <w:right w:val="none" w:sz="0" w:space="0" w:color="auto"/>
      </w:divBdr>
    </w:div>
    <w:div w:id="202945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i%E1%BA%BFng_%E1%BB%93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who.int/iris/handle/10665/66217" TargetMode="External"/><Relationship Id="rId5" Type="http://schemas.openxmlformats.org/officeDocument/2006/relationships/webSettings" Target="webSettings.xml"/><Relationship Id="rId10" Type="http://schemas.openxmlformats.org/officeDocument/2006/relationships/hyperlink" Target="https://hsevn.com.vn/nguyen-ly-hoat-dong-cua-xu-ly-nuoc-thai-bang-cong-nghe-aao.html" TargetMode="External"/><Relationship Id="rId4" Type="http://schemas.openxmlformats.org/officeDocument/2006/relationships/settings" Target="settings.xml"/><Relationship Id="rId9" Type="http://schemas.openxmlformats.org/officeDocument/2006/relationships/hyperlink" Target="https://vi.wikipedia.org/wiki/M%C3%B4i_tr%C6%B0%E1%BB%9D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E1354-128A-4542-8651-7E5868683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2824</Words>
  <Characters>16098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8</cp:revision>
  <cp:lastPrinted>2021-03-29T04:46:00Z</cp:lastPrinted>
  <dcterms:created xsi:type="dcterms:W3CDTF">2021-03-24T09:59:00Z</dcterms:created>
  <dcterms:modified xsi:type="dcterms:W3CDTF">2021-03-29T08:56:00Z</dcterms:modified>
</cp:coreProperties>
</file>